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2E50A" w14:textId="2CE66158" w:rsidR="00014ACB" w:rsidRDefault="002814A8" w:rsidP="00CE2D13">
      <w:r>
        <w:rPr>
          <w:noProof/>
        </w:rPr>
        <w:object w:dxaOrig="1440" w:dyaOrig="1440" w14:anchorId="07C8C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8.95pt;margin-top:1.8pt;width:114.6pt;height:91.3pt;z-index:-251658752;mso-position-horizontal-relative:text;mso-position-vertical-relative:text">
            <v:imagedata r:id="rId8" o:title=""/>
          </v:shape>
          <o:OLEObject Type="Embed" ProgID="Word.Document.8" ShapeID="_x0000_s1026" DrawAspect="Content" ObjectID="_1699342260" r:id="rId9">
            <o:FieldCodes>\s</o:FieldCodes>
          </o:OLEObject>
        </w:object>
      </w:r>
    </w:p>
    <w:p w14:paraId="3C5E2DC2" w14:textId="4C2B1C38" w:rsidR="00014ACB" w:rsidRPr="00014ACB" w:rsidRDefault="00014ACB" w:rsidP="009C5C20">
      <w:pPr>
        <w:tabs>
          <w:tab w:val="left" w:pos="7845"/>
        </w:tabs>
      </w:pPr>
    </w:p>
    <w:p w14:paraId="0DDA56DF" w14:textId="77777777" w:rsidR="00F219DE" w:rsidRDefault="00F219DE" w:rsidP="00570CD4">
      <w:pPr>
        <w:pStyle w:val="SECTIONHEADING"/>
        <w:rPr>
          <w:sz w:val="56"/>
          <w:szCs w:val="18"/>
        </w:rPr>
      </w:pPr>
    </w:p>
    <w:p w14:paraId="7F831BCE" w14:textId="762DD238" w:rsidR="00011915" w:rsidRDefault="00011915" w:rsidP="00570CD4">
      <w:pPr>
        <w:pStyle w:val="SECTIONHEADING"/>
        <w:rPr>
          <w:sz w:val="56"/>
          <w:szCs w:val="18"/>
        </w:rPr>
      </w:pPr>
    </w:p>
    <w:p w14:paraId="56E69239" w14:textId="77777777" w:rsidR="00CA27B1" w:rsidRDefault="00CA27B1" w:rsidP="00570CD4">
      <w:pPr>
        <w:pStyle w:val="SECTIONHEADING"/>
        <w:rPr>
          <w:sz w:val="56"/>
          <w:szCs w:val="18"/>
        </w:rPr>
      </w:pPr>
    </w:p>
    <w:p w14:paraId="4CC645BC" w14:textId="65835ADF" w:rsidR="00014ACB" w:rsidRPr="009C5C20" w:rsidRDefault="00014ACB" w:rsidP="00570CD4">
      <w:pPr>
        <w:pStyle w:val="SECTIONHEADING"/>
        <w:rPr>
          <w:sz w:val="56"/>
          <w:szCs w:val="18"/>
        </w:rPr>
      </w:pPr>
      <w:r w:rsidRPr="009C5C20">
        <w:rPr>
          <w:sz w:val="56"/>
          <w:szCs w:val="18"/>
        </w:rPr>
        <w:t>T.P. Niven</w:t>
      </w:r>
    </w:p>
    <w:p w14:paraId="04B2C708" w14:textId="3EA89C5C" w:rsidR="00CA27B1" w:rsidRDefault="00F64770" w:rsidP="00CA27B1">
      <w:pPr>
        <w:pStyle w:val="SECTIONHEADING"/>
        <w:shd w:val="clear" w:color="auto" w:fill="FF0000"/>
        <w:rPr>
          <w:color w:val="FFFFFF" w:themeColor="background1"/>
          <w:sz w:val="96"/>
        </w:rPr>
      </w:pPr>
      <w:r w:rsidRPr="00CA27B1">
        <w:rPr>
          <w:color w:val="FFFFFF" w:themeColor="background1"/>
          <w:sz w:val="96"/>
          <w:shd w:val="clear" w:color="auto" w:fill="FF0000"/>
        </w:rPr>
        <w:t>Job Applicant</w:t>
      </w:r>
      <w:r w:rsidR="00DE12E1" w:rsidRPr="00740920">
        <w:rPr>
          <w:color w:val="FFFFFF" w:themeColor="background1"/>
          <w:sz w:val="96"/>
        </w:rPr>
        <w:t xml:space="preserve"> </w:t>
      </w:r>
    </w:p>
    <w:p w14:paraId="591EFBF5" w14:textId="6AF1FC9C" w:rsidR="00014ACB" w:rsidRPr="00570CD4" w:rsidRDefault="00DE12E1" w:rsidP="00570CD4">
      <w:pPr>
        <w:pStyle w:val="SECTIONHEADING"/>
        <w:rPr>
          <w:sz w:val="96"/>
        </w:rPr>
      </w:pPr>
      <w:r>
        <w:rPr>
          <w:sz w:val="96"/>
        </w:rPr>
        <w:t xml:space="preserve">Information </w:t>
      </w:r>
      <w:r w:rsidR="00C660FB">
        <w:rPr>
          <w:sz w:val="96"/>
        </w:rPr>
        <w:t xml:space="preserve">&amp; </w:t>
      </w:r>
      <w:r w:rsidR="00F64770">
        <w:rPr>
          <w:sz w:val="96"/>
        </w:rPr>
        <w:t>Application</w:t>
      </w:r>
      <w:r w:rsidR="00C660FB">
        <w:rPr>
          <w:sz w:val="96"/>
        </w:rPr>
        <w:t xml:space="preserve"> </w:t>
      </w:r>
      <w:r>
        <w:rPr>
          <w:sz w:val="96"/>
        </w:rPr>
        <w:t>Pack</w:t>
      </w:r>
    </w:p>
    <w:p w14:paraId="54934596" w14:textId="61100BA1" w:rsidR="00570CD4" w:rsidRDefault="00570CD4" w:rsidP="00CE2D13">
      <w:pPr>
        <w:rPr>
          <w:sz w:val="44"/>
        </w:rPr>
      </w:pPr>
    </w:p>
    <w:p w14:paraId="17981C64" w14:textId="07C64F27" w:rsidR="00CA27B1" w:rsidRDefault="00CA27B1">
      <w:pPr>
        <w:spacing w:after="160"/>
        <w:rPr>
          <w:sz w:val="44"/>
        </w:rPr>
      </w:pPr>
      <w:r>
        <w:rPr>
          <w:sz w:val="44"/>
        </w:rPr>
        <w:br w:type="page"/>
      </w:r>
    </w:p>
    <w:bookmarkStart w:id="0" w:name="_Toc19885926" w:displacedByCustomXml="next"/>
    <w:bookmarkStart w:id="1" w:name="_Ref12818698" w:displacedByCustomXml="next"/>
    <w:bookmarkStart w:id="2" w:name="_Toc12299861" w:displacedByCustomXml="next"/>
    <w:sdt>
      <w:sdtPr>
        <w:rPr>
          <w:rFonts w:asciiTheme="minorHAnsi" w:eastAsiaTheme="minorHAnsi" w:hAnsiTheme="minorHAnsi" w:cstheme="minorBidi"/>
          <w:b w:val="0"/>
          <w:color w:val="auto"/>
          <w:sz w:val="22"/>
          <w:szCs w:val="22"/>
        </w:rPr>
        <w:id w:val="1216312000"/>
        <w:docPartObj>
          <w:docPartGallery w:val="Table of Contents"/>
          <w:docPartUnique/>
        </w:docPartObj>
      </w:sdtPr>
      <w:sdtEndPr>
        <w:rPr>
          <w:noProof/>
        </w:rPr>
      </w:sdtEndPr>
      <w:sdtContent>
        <w:p w14:paraId="6A9B99F9" w14:textId="18E3B1D3" w:rsidR="008E7069" w:rsidRPr="00014ACB" w:rsidRDefault="0074437C" w:rsidP="00CD3A1D">
          <w:pPr>
            <w:pStyle w:val="Heading1"/>
          </w:pPr>
          <w:r w:rsidRPr="00014ACB">
            <w:t>C</w:t>
          </w:r>
          <w:r w:rsidR="0012496D">
            <w:t>ontents</w:t>
          </w:r>
          <w:bookmarkEnd w:id="2"/>
          <w:bookmarkEnd w:id="1"/>
          <w:bookmarkEnd w:id="0"/>
        </w:p>
        <w:p w14:paraId="34EDE5CA" w14:textId="4C60D90A" w:rsidR="00DC51CE" w:rsidRDefault="0043331F">
          <w:pPr>
            <w:pStyle w:val="TOC1"/>
            <w:tabs>
              <w:tab w:val="left" w:pos="440"/>
              <w:tab w:val="right" w:leader="dot" w:pos="9736"/>
            </w:tabs>
            <w:rPr>
              <w:rFonts w:eastAsiaTheme="minorEastAsia"/>
              <w:noProof/>
              <w:lang w:eastAsia="en-GB"/>
            </w:rPr>
          </w:pPr>
          <w:r>
            <w:fldChar w:fldCharType="begin"/>
          </w:r>
          <w:r w:rsidR="00F2064B">
            <w:instrText xml:space="preserve"> TOC \o "1-1" \h \z \u </w:instrText>
          </w:r>
          <w:r>
            <w:fldChar w:fldCharType="separate"/>
          </w:r>
          <w:hyperlink w:anchor="_Toc19885926" w:history="1">
            <w:r w:rsidR="00DC51CE" w:rsidRPr="002D1125">
              <w:rPr>
                <w:rStyle w:val="Hyperlink"/>
                <w:noProof/>
              </w:rPr>
              <w:t>1.</w:t>
            </w:r>
            <w:r w:rsidR="00DC51CE">
              <w:rPr>
                <w:rFonts w:eastAsiaTheme="minorEastAsia"/>
                <w:noProof/>
                <w:lang w:eastAsia="en-GB"/>
              </w:rPr>
              <w:tab/>
            </w:r>
            <w:r w:rsidR="00DC51CE" w:rsidRPr="002D1125">
              <w:rPr>
                <w:rStyle w:val="Hyperlink"/>
                <w:noProof/>
              </w:rPr>
              <w:t>Contents</w:t>
            </w:r>
            <w:r w:rsidR="00DC51CE">
              <w:rPr>
                <w:noProof/>
                <w:webHidden/>
              </w:rPr>
              <w:tab/>
            </w:r>
            <w:r w:rsidR="00DC51CE">
              <w:rPr>
                <w:noProof/>
                <w:webHidden/>
              </w:rPr>
              <w:fldChar w:fldCharType="begin"/>
            </w:r>
            <w:r w:rsidR="00DC51CE">
              <w:rPr>
                <w:noProof/>
                <w:webHidden/>
              </w:rPr>
              <w:instrText xml:space="preserve"> PAGEREF _Toc19885926 \h </w:instrText>
            </w:r>
            <w:r w:rsidR="00DC51CE">
              <w:rPr>
                <w:noProof/>
                <w:webHidden/>
              </w:rPr>
            </w:r>
            <w:r w:rsidR="00DC51CE">
              <w:rPr>
                <w:noProof/>
                <w:webHidden/>
              </w:rPr>
              <w:fldChar w:fldCharType="separate"/>
            </w:r>
            <w:r w:rsidR="00DC51CE">
              <w:rPr>
                <w:noProof/>
                <w:webHidden/>
              </w:rPr>
              <w:t>2</w:t>
            </w:r>
            <w:r w:rsidR="00DC51CE">
              <w:rPr>
                <w:noProof/>
                <w:webHidden/>
              </w:rPr>
              <w:fldChar w:fldCharType="end"/>
            </w:r>
          </w:hyperlink>
        </w:p>
        <w:p w14:paraId="25954429" w14:textId="2165487F" w:rsidR="00DC51CE" w:rsidRDefault="002814A8">
          <w:pPr>
            <w:pStyle w:val="TOC1"/>
            <w:tabs>
              <w:tab w:val="left" w:pos="440"/>
              <w:tab w:val="right" w:leader="dot" w:pos="9736"/>
            </w:tabs>
            <w:rPr>
              <w:rFonts w:eastAsiaTheme="minorEastAsia"/>
              <w:noProof/>
              <w:lang w:eastAsia="en-GB"/>
            </w:rPr>
          </w:pPr>
          <w:hyperlink w:anchor="_Toc19885927" w:history="1">
            <w:r w:rsidR="00DC51CE" w:rsidRPr="002D1125">
              <w:rPr>
                <w:rStyle w:val="Hyperlink"/>
                <w:noProof/>
              </w:rPr>
              <w:t>2.</w:t>
            </w:r>
            <w:r w:rsidR="00DC51CE">
              <w:rPr>
                <w:rFonts w:eastAsiaTheme="minorEastAsia"/>
                <w:noProof/>
                <w:lang w:eastAsia="en-GB"/>
              </w:rPr>
              <w:tab/>
            </w:r>
            <w:r w:rsidR="00DC51CE" w:rsidRPr="002D1125">
              <w:rPr>
                <w:rStyle w:val="Hyperlink"/>
                <w:noProof/>
              </w:rPr>
              <w:t>(Section A) Introduction</w:t>
            </w:r>
            <w:r w:rsidR="00DC51CE">
              <w:rPr>
                <w:noProof/>
                <w:webHidden/>
              </w:rPr>
              <w:tab/>
            </w:r>
            <w:r w:rsidR="00DC51CE">
              <w:rPr>
                <w:noProof/>
                <w:webHidden/>
              </w:rPr>
              <w:fldChar w:fldCharType="begin"/>
            </w:r>
            <w:r w:rsidR="00DC51CE">
              <w:rPr>
                <w:noProof/>
                <w:webHidden/>
              </w:rPr>
              <w:instrText xml:space="preserve"> PAGEREF _Toc19885927 \h </w:instrText>
            </w:r>
            <w:r w:rsidR="00DC51CE">
              <w:rPr>
                <w:noProof/>
                <w:webHidden/>
              </w:rPr>
            </w:r>
            <w:r w:rsidR="00DC51CE">
              <w:rPr>
                <w:noProof/>
                <w:webHidden/>
              </w:rPr>
              <w:fldChar w:fldCharType="separate"/>
            </w:r>
            <w:r w:rsidR="00DC51CE">
              <w:rPr>
                <w:noProof/>
                <w:webHidden/>
              </w:rPr>
              <w:t>3</w:t>
            </w:r>
            <w:r w:rsidR="00DC51CE">
              <w:rPr>
                <w:noProof/>
                <w:webHidden/>
              </w:rPr>
              <w:fldChar w:fldCharType="end"/>
            </w:r>
          </w:hyperlink>
        </w:p>
        <w:p w14:paraId="6A64A133" w14:textId="497F8A70" w:rsidR="00DC51CE" w:rsidRDefault="002814A8">
          <w:pPr>
            <w:pStyle w:val="TOC1"/>
            <w:tabs>
              <w:tab w:val="left" w:pos="440"/>
              <w:tab w:val="right" w:leader="dot" w:pos="9736"/>
            </w:tabs>
            <w:rPr>
              <w:rFonts w:eastAsiaTheme="minorEastAsia"/>
              <w:noProof/>
              <w:lang w:eastAsia="en-GB"/>
            </w:rPr>
          </w:pPr>
          <w:hyperlink w:anchor="_Toc19885928" w:history="1">
            <w:r w:rsidR="00DC51CE" w:rsidRPr="002D1125">
              <w:rPr>
                <w:rStyle w:val="Hyperlink"/>
                <w:noProof/>
              </w:rPr>
              <w:t>3.</w:t>
            </w:r>
            <w:r w:rsidR="00DC51CE">
              <w:rPr>
                <w:rFonts w:eastAsiaTheme="minorEastAsia"/>
                <w:noProof/>
                <w:lang w:eastAsia="en-GB"/>
              </w:rPr>
              <w:tab/>
            </w:r>
            <w:r w:rsidR="00DC51CE" w:rsidRPr="002D1125">
              <w:rPr>
                <w:rStyle w:val="Hyperlink"/>
                <w:noProof/>
              </w:rPr>
              <w:t>General Information</w:t>
            </w:r>
            <w:r w:rsidR="00DC51CE">
              <w:rPr>
                <w:noProof/>
                <w:webHidden/>
              </w:rPr>
              <w:tab/>
            </w:r>
            <w:r w:rsidR="00DC51CE">
              <w:rPr>
                <w:noProof/>
                <w:webHidden/>
              </w:rPr>
              <w:fldChar w:fldCharType="begin"/>
            </w:r>
            <w:r w:rsidR="00DC51CE">
              <w:rPr>
                <w:noProof/>
                <w:webHidden/>
              </w:rPr>
              <w:instrText xml:space="preserve"> PAGEREF _Toc19885928 \h </w:instrText>
            </w:r>
            <w:r w:rsidR="00DC51CE">
              <w:rPr>
                <w:noProof/>
                <w:webHidden/>
              </w:rPr>
            </w:r>
            <w:r w:rsidR="00DC51CE">
              <w:rPr>
                <w:noProof/>
                <w:webHidden/>
              </w:rPr>
              <w:fldChar w:fldCharType="separate"/>
            </w:r>
            <w:r w:rsidR="00DC51CE">
              <w:rPr>
                <w:noProof/>
                <w:webHidden/>
              </w:rPr>
              <w:t>3</w:t>
            </w:r>
            <w:r w:rsidR="00DC51CE">
              <w:rPr>
                <w:noProof/>
                <w:webHidden/>
              </w:rPr>
              <w:fldChar w:fldCharType="end"/>
            </w:r>
          </w:hyperlink>
        </w:p>
        <w:p w14:paraId="3189063B" w14:textId="6E544A7F" w:rsidR="00DC51CE" w:rsidRDefault="002814A8">
          <w:pPr>
            <w:pStyle w:val="TOC1"/>
            <w:tabs>
              <w:tab w:val="left" w:pos="440"/>
              <w:tab w:val="right" w:leader="dot" w:pos="9736"/>
            </w:tabs>
            <w:rPr>
              <w:rFonts w:eastAsiaTheme="minorEastAsia"/>
              <w:noProof/>
              <w:lang w:eastAsia="en-GB"/>
            </w:rPr>
          </w:pPr>
          <w:hyperlink w:anchor="_Toc19885929" w:history="1">
            <w:r w:rsidR="00DC51CE" w:rsidRPr="002D1125">
              <w:rPr>
                <w:rStyle w:val="Hyperlink"/>
                <w:noProof/>
              </w:rPr>
              <w:t>4.</w:t>
            </w:r>
            <w:r w:rsidR="00DC51CE">
              <w:rPr>
                <w:rFonts w:eastAsiaTheme="minorEastAsia"/>
                <w:noProof/>
                <w:lang w:eastAsia="en-GB"/>
              </w:rPr>
              <w:tab/>
            </w:r>
            <w:r w:rsidR="00DC51CE" w:rsidRPr="002D1125">
              <w:rPr>
                <w:rStyle w:val="Hyperlink"/>
                <w:noProof/>
              </w:rPr>
              <w:t>Job Applicant Privacy Notice</w:t>
            </w:r>
            <w:r w:rsidR="00DC51CE">
              <w:rPr>
                <w:noProof/>
                <w:webHidden/>
              </w:rPr>
              <w:tab/>
            </w:r>
            <w:r w:rsidR="00DC51CE">
              <w:rPr>
                <w:noProof/>
                <w:webHidden/>
              </w:rPr>
              <w:fldChar w:fldCharType="begin"/>
            </w:r>
            <w:r w:rsidR="00DC51CE">
              <w:rPr>
                <w:noProof/>
                <w:webHidden/>
              </w:rPr>
              <w:instrText xml:space="preserve"> PAGEREF _Toc19885929 \h </w:instrText>
            </w:r>
            <w:r w:rsidR="00DC51CE">
              <w:rPr>
                <w:noProof/>
                <w:webHidden/>
              </w:rPr>
            </w:r>
            <w:r w:rsidR="00DC51CE">
              <w:rPr>
                <w:noProof/>
                <w:webHidden/>
              </w:rPr>
              <w:fldChar w:fldCharType="separate"/>
            </w:r>
            <w:r w:rsidR="00DC51CE">
              <w:rPr>
                <w:noProof/>
                <w:webHidden/>
              </w:rPr>
              <w:t>5</w:t>
            </w:r>
            <w:r w:rsidR="00DC51CE">
              <w:rPr>
                <w:noProof/>
                <w:webHidden/>
              </w:rPr>
              <w:fldChar w:fldCharType="end"/>
            </w:r>
          </w:hyperlink>
        </w:p>
        <w:p w14:paraId="70C0E411" w14:textId="53A14230" w:rsidR="00DC51CE" w:rsidRDefault="002814A8">
          <w:pPr>
            <w:pStyle w:val="TOC1"/>
            <w:tabs>
              <w:tab w:val="left" w:pos="440"/>
              <w:tab w:val="right" w:leader="dot" w:pos="9736"/>
            </w:tabs>
            <w:rPr>
              <w:rFonts w:eastAsiaTheme="minorEastAsia"/>
              <w:noProof/>
              <w:lang w:eastAsia="en-GB"/>
            </w:rPr>
          </w:pPr>
          <w:hyperlink w:anchor="_Toc19885930" w:history="1">
            <w:r w:rsidR="00DC51CE" w:rsidRPr="002D1125">
              <w:rPr>
                <w:rStyle w:val="Hyperlink"/>
                <w:noProof/>
              </w:rPr>
              <w:t>5.</w:t>
            </w:r>
            <w:r w:rsidR="00DC51CE">
              <w:rPr>
                <w:rFonts w:eastAsiaTheme="minorEastAsia"/>
                <w:noProof/>
                <w:lang w:eastAsia="en-GB"/>
              </w:rPr>
              <w:tab/>
            </w:r>
            <w:r w:rsidR="00DC51CE" w:rsidRPr="002D1125">
              <w:rPr>
                <w:rStyle w:val="Hyperlink"/>
                <w:noProof/>
              </w:rPr>
              <w:t>Right to work in the UK check</w:t>
            </w:r>
            <w:r w:rsidR="00DC51CE">
              <w:rPr>
                <w:noProof/>
                <w:webHidden/>
              </w:rPr>
              <w:tab/>
            </w:r>
            <w:r w:rsidR="00DC51CE">
              <w:rPr>
                <w:noProof/>
                <w:webHidden/>
              </w:rPr>
              <w:fldChar w:fldCharType="begin"/>
            </w:r>
            <w:r w:rsidR="00DC51CE">
              <w:rPr>
                <w:noProof/>
                <w:webHidden/>
              </w:rPr>
              <w:instrText xml:space="preserve"> PAGEREF _Toc19885930 \h </w:instrText>
            </w:r>
            <w:r w:rsidR="00DC51CE">
              <w:rPr>
                <w:noProof/>
                <w:webHidden/>
              </w:rPr>
            </w:r>
            <w:r w:rsidR="00DC51CE">
              <w:rPr>
                <w:noProof/>
                <w:webHidden/>
              </w:rPr>
              <w:fldChar w:fldCharType="separate"/>
            </w:r>
            <w:r w:rsidR="00DC51CE">
              <w:rPr>
                <w:noProof/>
                <w:webHidden/>
              </w:rPr>
              <w:t>8</w:t>
            </w:r>
            <w:r w:rsidR="00DC51CE">
              <w:rPr>
                <w:noProof/>
                <w:webHidden/>
              </w:rPr>
              <w:fldChar w:fldCharType="end"/>
            </w:r>
          </w:hyperlink>
        </w:p>
        <w:p w14:paraId="32FA49D3" w14:textId="5AF73885" w:rsidR="00DC51CE" w:rsidRDefault="002814A8">
          <w:pPr>
            <w:pStyle w:val="TOC1"/>
            <w:tabs>
              <w:tab w:val="left" w:pos="440"/>
              <w:tab w:val="right" w:leader="dot" w:pos="9736"/>
            </w:tabs>
            <w:rPr>
              <w:rFonts w:eastAsiaTheme="minorEastAsia"/>
              <w:noProof/>
              <w:lang w:eastAsia="en-GB"/>
            </w:rPr>
          </w:pPr>
          <w:hyperlink w:anchor="_Toc19885931" w:history="1">
            <w:r w:rsidR="00DC51CE" w:rsidRPr="002D1125">
              <w:rPr>
                <w:rStyle w:val="Hyperlink"/>
                <w:noProof/>
              </w:rPr>
              <w:t>6.</w:t>
            </w:r>
            <w:r w:rsidR="00DC51CE">
              <w:rPr>
                <w:rFonts w:eastAsiaTheme="minorEastAsia"/>
                <w:noProof/>
                <w:lang w:eastAsia="en-GB"/>
              </w:rPr>
              <w:tab/>
            </w:r>
            <w:r w:rsidR="00DC51CE" w:rsidRPr="002D1125">
              <w:rPr>
                <w:rStyle w:val="Hyperlink"/>
                <w:noProof/>
              </w:rPr>
              <w:t>(Section B) Application Form</w:t>
            </w:r>
            <w:r w:rsidR="00DC51CE">
              <w:rPr>
                <w:noProof/>
                <w:webHidden/>
              </w:rPr>
              <w:tab/>
            </w:r>
            <w:r w:rsidR="00DC51CE">
              <w:rPr>
                <w:noProof/>
                <w:webHidden/>
              </w:rPr>
              <w:fldChar w:fldCharType="begin"/>
            </w:r>
            <w:r w:rsidR="00DC51CE">
              <w:rPr>
                <w:noProof/>
                <w:webHidden/>
              </w:rPr>
              <w:instrText xml:space="preserve"> PAGEREF _Toc19885931 \h </w:instrText>
            </w:r>
            <w:r w:rsidR="00DC51CE">
              <w:rPr>
                <w:noProof/>
                <w:webHidden/>
              </w:rPr>
            </w:r>
            <w:r w:rsidR="00DC51CE">
              <w:rPr>
                <w:noProof/>
                <w:webHidden/>
              </w:rPr>
              <w:fldChar w:fldCharType="separate"/>
            </w:r>
            <w:r w:rsidR="00DC51CE">
              <w:rPr>
                <w:noProof/>
                <w:webHidden/>
              </w:rPr>
              <w:t>11</w:t>
            </w:r>
            <w:r w:rsidR="00DC51CE">
              <w:rPr>
                <w:noProof/>
                <w:webHidden/>
              </w:rPr>
              <w:fldChar w:fldCharType="end"/>
            </w:r>
          </w:hyperlink>
        </w:p>
        <w:p w14:paraId="46EF01FD" w14:textId="05900253" w:rsidR="00DC51CE" w:rsidRDefault="002814A8">
          <w:pPr>
            <w:pStyle w:val="TOC1"/>
            <w:tabs>
              <w:tab w:val="left" w:pos="440"/>
              <w:tab w:val="right" w:leader="dot" w:pos="9736"/>
            </w:tabs>
            <w:rPr>
              <w:rFonts w:eastAsiaTheme="minorEastAsia"/>
              <w:noProof/>
              <w:lang w:eastAsia="en-GB"/>
            </w:rPr>
          </w:pPr>
          <w:hyperlink w:anchor="_Toc19885932" w:history="1">
            <w:r w:rsidR="00DC51CE" w:rsidRPr="002D1125">
              <w:rPr>
                <w:rStyle w:val="Hyperlink"/>
                <w:noProof/>
              </w:rPr>
              <w:t>7.</w:t>
            </w:r>
            <w:r w:rsidR="00DC51CE">
              <w:rPr>
                <w:rFonts w:eastAsiaTheme="minorEastAsia"/>
                <w:noProof/>
                <w:lang w:eastAsia="en-GB"/>
              </w:rPr>
              <w:tab/>
            </w:r>
            <w:r w:rsidR="00DC51CE" w:rsidRPr="002D1125">
              <w:rPr>
                <w:rStyle w:val="Hyperlink"/>
                <w:noProof/>
              </w:rPr>
              <w:t>Checklist</w:t>
            </w:r>
            <w:r w:rsidR="00DC51CE">
              <w:rPr>
                <w:noProof/>
                <w:webHidden/>
              </w:rPr>
              <w:tab/>
            </w:r>
            <w:r w:rsidR="00DC51CE">
              <w:rPr>
                <w:noProof/>
                <w:webHidden/>
              </w:rPr>
              <w:fldChar w:fldCharType="begin"/>
            </w:r>
            <w:r w:rsidR="00DC51CE">
              <w:rPr>
                <w:noProof/>
                <w:webHidden/>
              </w:rPr>
              <w:instrText xml:space="preserve"> PAGEREF _Toc19885932 \h </w:instrText>
            </w:r>
            <w:r w:rsidR="00DC51CE">
              <w:rPr>
                <w:noProof/>
                <w:webHidden/>
              </w:rPr>
            </w:r>
            <w:r w:rsidR="00DC51CE">
              <w:rPr>
                <w:noProof/>
                <w:webHidden/>
              </w:rPr>
              <w:fldChar w:fldCharType="separate"/>
            </w:r>
            <w:r w:rsidR="00DC51CE">
              <w:rPr>
                <w:noProof/>
                <w:webHidden/>
              </w:rPr>
              <w:t>15</w:t>
            </w:r>
            <w:r w:rsidR="00DC51CE">
              <w:rPr>
                <w:noProof/>
                <w:webHidden/>
              </w:rPr>
              <w:fldChar w:fldCharType="end"/>
            </w:r>
          </w:hyperlink>
        </w:p>
        <w:p w14:paraId="305D7D9C" w14:textId="30BF4604" w:rsidR="00014ACB" w:rsidRDefault="0043331F" w:rsidP="00CE2D13">
          <w:pPr>
            <w:rPr>
              <w:noProof/>
            </w:rPr>
          </w:pPr>
          <w:r>
            <w:fldChar w:fldCharType="end"/>
          </w:r>
        </w:p>
      </w:sdtContent>
    </w:sdt>
    <w:p w14:paraId="453B12AF" w14:textId="77777777" w:rsidR="00E318CC" w:rsidRDefault="00E318CC" w:rsidP="00011915">
      <w:pPr>
        <w:tabs>
          <w:tab w:val="left" w:pos="2640"/>
        </w:tabs>
        <w:spacing w:after="160"/>
        <w:rPr>
          <w:noProof/>
        </w:rPr>
      </w:pPr>
      <w:r>
        <w:rPr>
          <w:noProof/>
        </w:rPr>
        <w:tab/>
      </w:r>
      <w:r>
        <w:rPr>
          <w:noProof/>
        </w:rPr>
        <w:br w:type="page"/>
      </w:r>
    </w:p>
    <w:p w14:paraId="6C65135A" w14:textId="5DC4377F" w:rsidR="00CA0CF9" w:rsidRDefault="00CA0CF9" w:rsidP="00E318CC">
      <w:pPr>
        <w:tabs>
          <w:tab w:val="left" w:pos="2640"/>
        </w:tabs>
        <w:spacing w:after="160"/>
        <w:rPr>
          <w:noProof/>
        </w:rPr>
      </w:pPr>
    </w:p>
    <w:p w14:paraId="5808FA4B" w14:textId="4EE5B7AD" w:rsidR="008E7069" w:rsidRDefault="006418CC" w:rsidP="00CD3A1D">
      <w:pPr>
        <w:pStyle w:val="Heading1"/>
      </w:pPr>
      <w:r>
        <w:t xml:space="preserve"> </w:t>
      </w:r>
      <w:bookmarkStart w:id="3" w:name="_Toc19885927"/>
      <w:r>
        <w:t xml:space="preserve">(Section A) </w:t>
      </w:r>
      <w:r w:rsidR="00014ACB">
        <w:t>I</w:t>
      </w:r>
      <w:r w:rsidR="00630D6B">
        <w:t>ntroduction</w:t>
      </w:r>
      <w:bookmarkEnd w:id="3"/>
    </w:p>
    <w:p w14:paraId="58893E00" w14:textId="5F11C542" w:rsidR="00A93FDB" w:rsidRPr="006E1BB1" w:rsidRDefault="00A93FDB" w:rsidP="00CD3A1D">
      <w:pPr>
        <w:pStyle w:val="Heading2"/>
      </w:pPr>
      <w:r w:rsidRPr="006E1BB1">
        <w:t xml:space="preserve">Job </w:t>
      </w:r>
      <w:r w:rsidR="002263BF" w:rsidRPr="006E1BB1">
        <w:t>a</w:t>
      </w:r>
      <w:r w:rsidRPr="006E1BB1">
        <w:t xml:space="preserve">pplicant </w:t>
      </w:r>
      <w:r w:rsidR="002263BF" w:rsidRPr="006E1BB1">
        <w:t>i</w:t>
      </w:r>
      <w:r w:rsidRPr="006E1BB1">
        <w:t xml:space="preserve">nformation </w:t>
      </w:r>
      <w:r w:rsidR="002263BF" w:rsidRPr="006E1BB1">
        <w:t>p</w:t>
      </w:r>
      <w:r w:rsidRPr="006E1BB1">
        <w:t>ack</w:t>
      </w:r>
    </w:p>
    <w:p w14:paraId="58D444F9" w14:textId="1447CC5D" w:rsidR="0015296B" w:rsidRDefault="00F64770" w:rsidP="0015296B">
      <w:r>
        <w:t>Thank you for your interest in applying for a post with TP Niven</w:t>
      </w:r>
      <w:r w:rsidR="00911CC9">
        <w:t xml:space="preserve"> Ltd</w:t>
      </w:r>
      <w:r>
        <w:t xml:space="preserve">.  </w:t>
      </w:r>
      <w:r w:rsidR="0015296B">
        <w:t>W</w:t>
      </w:r>
      <w:r w:rsidR="00E354A6">
        <w:t xml:space="preserve">e are </w:t>
      </w:r>
      <w:r w:rsidR="009C5C20">
        <w:t xml:space="preserve">pleased </w:t>
      </w:r>
      <w:r w:rsidR="00E354A6">
        <w:t xml:space="preserve">to provide you with </w:t>
      </w:r>
      <w:r w:rsidR="0015296B">
        <w:t xml:space="preserve">this Information </w:t>
      </w:r>
      <w:r w:rsidR="00C660FB">
        <w:t xml:space="preserve">and </w:t>
      </w:r>
      <w:r>
        <w:t>Application</w:t>
      </w:r>
      <w:r w:rsidR="00C660FB">
        <w:t xml:space="preserve"> Pack.</w:t>
      </w:r>
    </w:p>
    <w:p w14:paraId="06B499AD" w14:textId="328123F1" w:rsidR="0015296B" w:rsidRDefault="0015296B" w:rsidP="0015296B">
      <w:r>
        <w:t>Th</w:t>
      </w:r>
      <w:r w:rsidR="003D4066">
        <w:t>is pack contains 2 sections</w:t>
      </w:r>
      <w:r>
        <w:t>:</w:t>
      </w:r>
    </w:p>
    <w:p w14:paraId="597833FA" w14:textId="5D0B66D5" w:rsidR="0015296B" w:rsidRPr="007D612F" w:rsidRDefault="007D612F" w:rsidP="0015296B">
      <w:pPr>
        <w:pStyle w:val="ListParagraph"/>
        <w:numPr>
          <w:ilvl w:val="0"/>
          <w:numId w:val="2"/>
        </w:numPr>
      </w:pPr>
      <w:r w:rsidRPr="007D612F">
        <w:rPr>
          <w:rStyle w:val="HyperlinkSSChar"/>
          <w:color w:val="auto"/>
        </w:rPr>
        <w:t>Section A - Information for reading</w:t>
      </w:r>
    </w:p>
    <w:p w14:paraId="01C945DD" w14:textId="2521F7F9" w:rsidR="007D6BE6" w:rsidRPr="007D6BE6" w:rsidRDefault="007D612F" w:rsidP="007D6BE6">
      <w:pPr>
        <w:pStyle w:val="ListParagraph"/>
        <w:numPr>
          <w:ilvl w:val="0"/>
          <w:numId w:val="2"/>
        </w:numPr>
      </w:pPr>
      <w:r>
        <w:t>Section B -</w:t>
      </w:r>
      <w:r w:rsidR="007D6BE6">
        <w:t xml:space="preserve"> Application form and checklist</w:t>
      </w:r>
    </w:p>
    <w:p w14:paraId="1E1DC000" w14:textId="197F3724" w:rsidR="003165AD" w:rsidRDefault="00CA27B1" w:rsidP="00837E74">
      <w:r>
        <w:t>Y</w:t>
      </w:r>
      <w:r w:rsidR="003165AD">
        <w:t>ou may also have been sent separate documentation eg a job description.</w:t>
      </w:r>
    </w:p>
    <w:p w14:paraId="6686AEED" w14:textId="539534F7" w:rsidR="00837E74" w:rsidRPr="00582C65" w:rsidRDefault="00837E74" w:rsidP="00837E74">
      <w:r w:rsidRPr="00582C65">
        <w:t xml:space="preserve">If, because of a disability, it would be easier for you to </w:t>
      </w:r>
      <w:r w:rsidR="00EB17FB" w:rsidRPr="00582C65">
        <w:t xml:space="preserve">obtain this information or </w:t>
      </w:r>
      <w:r w:rsidRPr="00582C65">
        <w:t>present your</w:t>
      </w:r>
      <w:r w:rsidR="00EB17FB" w:rsidRPr="00582C65">
        <w:t xml:space="preserve"> application</w:t>
      </w:r>
      <w:r w:rsidRPr="00582C65">
        <w:t xml:space="preserve"> in a different way, please contact </w:t>
      </w:r>
      <w:r w:rsidR="00766893" w:rsidRPr="00582C65">
        <w:t>our head office (contact details below).</w:t>
      </w:r>
    </w:p>
    <w:p w14:paraId="614D1C6E" w14:textId="348CD4B6" w:rsidR="002B33CB" w:rsidRDefault="002B33CB" w:rsidP="002B33CB">
      <w:pPr>
        <w:pStyle w:val="ListParagraph"/>
      </w:pPr>
    </w:p>
    <w:p w14:paraId="1D18C207" w14:textId="05CFC6F4" w:rsidR="002B0D5A" w:rsidRDefault="002B0D5A" w:rsidP="00CD3A1D">
      <w:pPr>
        <w:pStyle w:val="Heading1"/>
      </w:pPr>
      <w:bookmarkStart w:id="4" w:name="_Toc19885928"/>
      <w:r>
        <w:t xml:space="preserve">General </w:t>
      </w:r>
      <w:r w:rsidR="00582C65">
        <w:t>I</w:t>
      </w:r>
      <w:r>
        <w:t>nformation</w:t>
      </w:r>
      <w:bookmarkEnd w:id="4"/>
    </w:p>
    <w:p w14:paraId="694CEF26" w14:textId="25AA055D" w:rsidR="002263BF" w:rsidRDefault="002263BF" w:rsidP="00CD3A1D">
      <w:pPr>
        <w:pStyle w:val="Heading2"/>
      </w:pPr>
      <w:bookmarkStart w:id="5" w:name="_Ref12801570"/>
      <w:r>
        <w:t xml:space="preserve">Returning your </w:t>
      </w:r>
      <w:r w:rsidR="00582C65">
        <w:t>a</w:t>
      </w:r>
      <w:r>
        <w:t>pplication form</w:t>
      </w:r>
      <w:bookmarkEnd w:id="5"/>
    </w:p>
    <w:p w14:paraId="155D4ACB" w14:textId="74490A6A" w:rsidR="00B933C8" w:rsidRPr="00C35519" w:rsidRDefault="00B933C8" w:rsidP="00D8673E">
      <w:pPr>
        <w:pStyle w:val="Highlighted"/>
      </w:pPr>
      <w:r w:rsidRPr="00C35519">
        <w:t xml:space="preserve">If you are able to, </w:t>
      </w:r>
      <w:r w:rsidR="00C35519" w:rsidRPr="00C35519">
        <w:t>please</w:t>
      </w:r>
      <w:r w:rsidRPr="00C35519">
        <w:t xml:space="preserve"> return your </w:t>
      </w:r>
      <w:r w:rsidR="003E2D44" w:rsidRPr="00C35519">
        <w:t>application form</w:t>
      </w:r>
      <w:r w:rsidRPr="00C35519">
        <w:t xml:space="preserve"> </w:t>
      </w:r>
      <w:r w:rsidR="00A22933">
        <w:t xml:space="preserve">via our website or </w:t>
      </w:r>
      <w:r w:rsidR="00284843">
        <w:t>by email</w:t>
      </w:r>
      <w:r w:rsidR="00A22933">
        <w:t xml:space="preserve"> to </w:t>
      </w:r>
      <w:hyperlink r:id="rId10" w:history="1">
        <w:r w:rsidR="00A22933" w:rsidRPr="00331868">
          <w:rPr>
            <w:rStyle w:val="Hyperlink"/>
          </w:rPr>
          <w:t>recruitment@tpniven.co.uk</w:t>
        </w:r>
      </w:hyperlink>
      <w:r w:rsidR="00A22933">
        <w:t xml:space="preserve">.  </w:t>
      </w:r>
      <w:r w:rsidRPr="00C35519">
        <w:t xml:space="preserve">If this is not possible, please </w:t>
      </w:r>
      <w:r w:rsidR="00594D37" w:rsidRPr="00C35519">
        <w:t xml:space="preserve">hand it in or post </w:t>
      </w:r>
      <w:r w:rsidR="003E2D44" w:rsidRPr="00C35519">
        <w:t>it</w:t>
      </w:r>
      <w:r w:rsidRPr="00C35519">
        <w:t xml:space="preserve"> into your local TP</w:t>
      </w:r>
      <w:r w:rsidR="00284843">
        <w:t xml:space="preserve"> </w:t>
      </w:r>
      <w:r w:rsidRPr="00C35519">
        <w:t>N</w:t>
      </w:r>
      <w:r w:rsidR="00284843">
        <w:t>iven</w:t>
      </w:r>
      <w:r w:rsidRPr="00C35519">
        <w:t xml:space="preserve"> depot/office.</w:t>
      </w:r>
      <w:r w:rsidR="00284843">
        <w:t xml:space="preserve">  Contact details are in the table below.</w:t>
      </w:r>
    </w:p>
    <w:p w14:paraId="737AF046" w14:textId="4E60B1C1" w:rsidR="001F6F3D" w:rsidRDefault="001F6F3D" w:rsidP="00A4565E">
      <w:pPr>
        <w:spacing w:after="0"/>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547"/>
        <w:gridCol w:w="2551"/>
        <w:gridCol w:w="4395"/>
      </w:tblGrid>
      <w:tr w:rsidR="001F6F3D" w:rsidRPr="001F6F3D" w14:paraId="3648FD7E" w14:textId="77777777" w:rsidTr="00C107A3">
        <w:tc>
          <w:tcPr>
            <w:tcW w:w="2547" w:type="dxa"/>
          </w:tcPr>
          <w:p w14:paraId="543CAEA1" w14:textId="6716CCFC" w:rsidR="001F6F3D" w:rsidRPr="001F6F3D" w:rsidRDefault="001F6F3D" w:rsidP="00A4565E">
            <w:pPr>
              <w:spacing w:after="0"/>
              <w:rPr>
                <w:b/>
                <w:bCs/>
              </w:rPr>
            </w:pPr>
            <w:r w:rsidRPr="001F6F3D">
              <w:rPr>
                <w:b/>
                <w:bCs/>
              </w:rPr>
              <w:t>Location</w:t>
            </w:r>
          </w:p>
        </w:tc>
        <w:tc>
          <w:tcPr>
            <w:tcW w:w="2551" w:type="dxa"/>
          </w:tcPr>
          <w:p w14:paraId="64EF5D53" w14:textId="5CEDFBC0" w:rsidR="001F6F3D" w:rsidRPr="001F6F3D" w:rsidRDefault="001F6F3D" w:rsidP="00A4565E">
            <w:pPr>
              <w:spacing w:after="0"/>
              <w:rPr>
                <w:b/>
                <w:bCs/>
              </w:rPr>
            </w:pPr>
            <w:r>
              <w:rPr>
                <w:b/>
                <w:bCs/>
              </w:rPr>
              <w:t>Contact</w:t>
            </w:r>
          </w:p>
        </w:tc>
        <w:tc>
          <w:tcPr>
            <w:tcW w:w="4395" w:type="dxa"/>
          </w:tcPr>
          <w:p w14:paraId="37042D42" w14:textId="1CF269FF" w:rsidR="001F6F3D" w:rsidRPr="001F6F3D" w:rsidRDefault="00A22933" w:rsidP="00A4565E">
            <w:pPr>
              <w:spacing w:after="0"/>
              <w:rPr>
                <w:b/>
                <w:bCs/>
              </w:rPr>
            </w:pPr>
            <w:r>
              <w:rPr>
                <w:b/>
                <w:bCs/>
              </w:rPr>
              <w:t xml:space="preserve">Email &amp; </w:t>
            </w:r>
            <w:r w:rsidR="001F6F3D">
              <w:rPr>
                <w:b/>
                <w:bCs/>
              </w:rPr>
              <w:t>Postal Address</w:t>
            </w:r>
          </w:p>
        </w:tc>
      </w:tr>
      <w:tr w:rsidR="001F6F3D" w14:paraId="65927B45" w14:textId="77777777" w:rsidTr="00C107A3">
        <w:tc>
          <w:tcPr>
            <w:tcW w:w="2547" w:type="dxa"/>
          </w:tcPr>
          <w:p w14:paraId="67D5BC4E" w14:textId="1AD92C69" w:rsidR="00AD4F5A" w:rsidRDefault="00766893" w:rsidP="00A4565E">
            <w:pPr>
              <w:spacing w:after="0"/>
            </w:pPr>
            <w:r>
              <w:t xml:space="preserve">Head Office &amp; </w:t>
            </w:r>
            <w:r w:rsidR="001F6F3D">
              <w:t>Palnackie</w:t>
            </w:r>
            <w:r>
              <w:t xml:space="preserve"> </w:t>
            </w:r>
            <w:r w:rsidR="00655208">
              <w:t>(&amp; all office posts)</w:t>
            </w:r>
          </w:p>
          <w:p w14:paraId="7F0BEBD8" w14:textId="77777777" w:rsidR="001F6F3D" w:rsidRDefault="001F6F3D" w:rsidP="00A4565E">
            <w:pPr>
              <w:spacing w:after="0"/>
            </w:pPr>
          </w:p>
          <w:p w14:paraId="618F1545" w14:textId="02EA060D" w:rsidR="00DB6E9F" w:rsidRDefault="00DB6E9F" w:rsidP="003C4604">
            <w:pPr>
              <w:pStyle w:val="NoSpacing"/>
            </w:pPr>
          </w:p>
        </w:tc>
        <w:tc>
          <w:tcPr>
            <w:tcW w:w="2551" w:type="dxa"/>
          </w:tcPr>
          <w:p w14:paraId="7F707373" w14:textId="77777777" w:rsidR="000E21EB" w:rsidRDefault="001F6F3D" w:rsidP="003C4604">
            <w:pPr>
              <w:pStyle w:val="NoSpacing"/>
            </w:pPr>
            <w:r>
              <w:t xml:space="preserve">Helen Johnstone, </w:t>
            </w:r>
          </w:p>
          <w:p w14:paraId="1B6AF59D" w14:textId="5EBFCEE1" w:rsidR="003C4604" w:rsidRDefault="001F6F3D" w:rsidP="003C4604">
            <w:pPr>
              <w:pStyle w:val="NoSpacing"/>
            </w:pPr>
            <w:r>
              <w:t>Payroll Manager</w:t>
            </w:r>
            <w:r w:rsidR="003C4604">
              <w:t xml:space="preserve"> </w:t>
            </w:r>
          </w:p>
          <w:p w14:paraId="1EC1526C" w14:textId="2F0372FD" w:rsidR="003C4604" w:rsidRDefault="003C4604" w:rsidP="003C4604">
            <w:pPr>
              <w:pStyle w:val="NoSpacing"/>
            </w:pPr>
            <w:r>
              <w:t>Tel: 01556 6</w:t>
            </w:r>
            <w:r w:rsidR="002814A8">
              <w:t>0</w:t>
            </w:r>
            <w:r>
              <w:t>0276</w:t>
            </w:r>
          </w:p>
          <w:p w14:paraId="492FDC05" w14:textId="41036ED6" w:rsidR="001F6F3D" w:rsidRDefault="001F6F3D" w:rsidP="00A4565E">
            <w:pPr>
              <w:spacing w:after="0"/>
            </w:pPr>
            <w:r>
              <w:tab/>
            </w:r>
          </w:p>
        </w:tc>
        <w:tc>
          <w:tcPr>
            <w:tcW w:w="4395" w:type="dxa"/>
          </w:tcPr>
          <w:p w14:paraId="400605CF" w14:textId="0A3C3D26" w:rsidR="001F6F3D" w:rsidRDefault="002814A8" w:rsidP="00A4565E">
            <w:pPr>
              <w:spacing w:after="0"/>
              <w:rPr>
                <w:rStyle w:val="Hyperlink"/>
              </w:rPr>
            </w:pPr>
            <w:hyperlink r:id="rId11" w:history="1">
              <w:r w:rsidR="001F6F3D" w:rsidRPr="00DC44C0">
                <w:rPr>
                  <w:rStyle w:val="Hyperlink"/>
                </w:rPr>
                <w:t>helen.johnstone@tpniven.co.uk</w:t>
              </w:r>
            </w:hyperlink>
          </w:p>
          <w:p w14:paraId="4C18917E" w14:textId="69B17F2E" w:rsidR="00C12314" w:rsidRDefault="00F52932" w:rsidP="00C35519">
            <w:pPr>
              <w:pStyle w:val="NoSpacing"/>
            </w:pPr>
            <w:r>
              <w:t>TP Niven</w:t>
            </w:r>
            <w:r w:rsidR="00697A3A">
              <w:t xml:space="preserve"> Ltd</w:t>
            </w:r>
            <w:r w:rsidR="00C35519">
              <w:t xml:space="preserve">, </w:t>
            </w:r>
            <w:r w:rsidR="00C12314">
              <w:t>The Garage</w:t>
            </w:r>
            <w:r w:rsidR="00C35519">
              <w:t xml:space="preserve">, </w:t>
            </w:r>
            <w:r w:rsidR="00C12314">
              <w:t>Woodhead Road</w:t>
            </w:r>
            <w:r w:rsidR="00C35519">
              <w:t xml:space="preserve">, </w:t>
            </w:r>
            <w:r w:rsidR="00C12314">
              <w:t>Palnackie</w:t>
            </w:r>
            <w:r w:rsidR="00C35519">
              <w:t xml:space="preserve">, </w:t>
            </w:r>
            <w:r w:rsidR="00C12314">
              <w:t>DG7 1PG</w:t>
            </w:r>
          </w:p>
        </w:tc>
      </w:tr>
      <w:tr w:rsidR="001F6F3D" w14:paraId="3EEF1126" w14:textId="77777777" w:rsidTr="00C107A3">
        <w:tc>
          <w:tcPr>
            <w:tcW w:w="2547" w:type="dxa"/>
          </w:tcPr>
          <w:p w14:paraId="6D59EE46" w14:textId="77777777" w:rsidR="001F6F3D" w:rsidRDefault="001F6F3D" w:rsidP="00A4565E">
            <w:pPr>
              <w:spacing w:after="0"/>
            </w:pPr>
            <w:r>
              <w:t>Lockerbie</w:t>
            </w:r>
            <w:r w:rsidR="00655208">
              <w:t>, Dalbeattie</w:t>
            </w:r>
            <w:r>
              <w:t xml:space="preserve"> &amp; Charlton Adam</w:t>
            </w:r>
          </w:p>
          <w:p w14:paraId="3F7C7765" w14:textId="77777777" w:rsidR="003C4604" w:rsidRDefault="003C4604" w:rsidP="00A4565E">
            <w:pPr>
              <w:spacing w:after="0"/>
            </w:pPr>
          </w:p>
          <w:p w14:paraId="29318D50" w14:textId="4E649C43" w:rsidR="003C4604" w:rsidRDefault="003C4604" w:rsidP="00A4565E">
            <w:pPr>
              <w:spacing w:after="0"/>
            </w:pPr>
          </w:p>
        </w:tc>
        <w:tc>
          <w:tcPr>
            <w:tcW w:w="2551" w:type="dxa"/>
          </w:tcPr>
          <w:p w14:paraId="73045E73" w14:textId="77777777" w:rsidR="003C4604" w:rsidRDefault="001F6F3D" w:rsidP="00A4565E">
            <w:pPr>
              <w:spacing w:after="0"/>
            </w:pPr>
            <w:r>
              <w:t>Linda Hunter, Administrator</w:t>
            </w:r>
            <w:r w:rsidR="003C4604">
              <w:t xml:space="preserve"> </w:t>
            </w:r>
          </w:p>
          <w:p w14:paraId="6F825AF0" w14:textId="09A868E0" w:rsidR="001F6F3D" w:rsidRDefault="003C4604" w:rsidP="00A4565E">
            <w:pPr>
              <w:spacing w:after="0"/>
            </w:pPr>
            <w:r>
              <w:t>Tel: 01387 811694</w:t>
            </w:r>
          </w:p>
        </w:tc>
        <w:tc>
          <w:tcPr>
            <w:tcW w:w="4395" w:type="dxa"/>
          </w:tcPr>
          <w:p w14:paraId="268CEEA1" w14:textId="44028C42" w:rsidR="001F6F3D" w:rsidRDefault="002814A8" w:rsidP="00A4565E">
            <w:pPr>
              <w:spacing w:after="0"/>
            </w:pPr>
            <w:hyperlink r:id="rId12" w:history="1">
              <w:r w:rsidR="00F52932" w:rsidRPr="00AB56BE">
                <w:rPr>
                  <w:rStyle w:val="Hyperlink"/>
                </w:rPr>
                <w:t>linda.hunter@tpniven.co.uk</w:t>
              </w:r>
            </w:hyperlink>
          </w:p>
          <w:p w14:paraId="6D06F4ED" w14:textId="2E6A9494" w:rsidR="00F52932" w:rsidRDefault="00804C05" w:rsidP="00C35519">
            <w:pPr>
              <w:pStyle w:val="NoSpacing"/>
            </w:pPr>
            <w:r>
              <w:t>TP Niven Ltd</w:t>
            </w:r>
            <w:r w:rsidR="00C35519">
              <w:t xml:space="preserve">, </w:t>
            </w:r>
            <w:r>
              <w:t>Priestdykes Depot</w:t>
            </w:r>
            <w:r w:rsidR="00C35519">
              <w:t>, L</w:t>
            </w:r>
            <w:r>
              <w:t>ochmaben</w:t>
            </w:r>
            <w:r w:rsidR="00C35519">
              <w:t xml:space="preserve">, </w:t>
            </w:r>
            <w:r>
              <w:t>Lockerbie</w:t>
            </w:r>
            <w:r w:rsidR="00C35519">
              <w:t xml:space="preserve">, </w:t>
            </w:r>
            <w:r>
              <w:t>DG11 1LW</w:t>
            </w:r>
          </w:p>
        </w:tc>
      </w:tr>
      <w:tr w:rsidR="001F6F3D" w14:paraId="1D3C3262" w14:textId="77777777" w:rsidTr="00C107A3">
        <w:tc>
          <w:tcPr>
            <w:tcW w:w="2547" w:type="dxa"/>
          </w:tcPr>
          <w:p w14:paraId="7471ABC1" w14:textId="5826DE78" w:rsidR="001F6F3D" w:rsidRDefault="001F6F3D" w:rsidP="00A4565E">
            <w:pPr>
              <w:spacing w:after="0"/>
            </w:pPr>
            <w:r>
              <w:t>Mauchline, Stranraer &amp; Campbeltown</w:t>
            </w:r>
          </w:p>
        </w:tc>
        <w:tc>
          <w:tcPr>
            <w:tcW w:w="2551" w:type="dxa"/>
          </w:tcPr>
          <w:p w14:paraId="6670A614" w14:textId="77777777" w:rsidR="001F6F3D" w:rsidRDefault="001F6F3D" w:rsidP="00A4565E">
            <w:pPr>
              <w:spacing w:after="0"/>
            </w:pPr>
            <w:r>
              <w:t xml:space="preserve">Gillian </w:t>
            </w:r>
            <w:r w:rsidR="005521A9">
              <w:t>Young</w:t>
            </w:r>
            <w:r w:rsidR="00697A3A">
              <w:t>, Administrator</w:t>
            </w:r>
          </w:p>
          <w:p w14:paraId="6A5A1E57" w14:textId="46810B08" w:rsidR="00911CC9" w:rsidRDefault="00911CC9" w:rsidP="00A4565E">
            <w:pPr>
              <w:spacing w:after="0"/>
            </w:pPr>
            <w:r>
              <w:t>Tel: 01290 553580</w:t>
            </w:r>
          </w:p>
        </w:tc>
        <w:tc>
          <w:tcPr>
            <w:tcW w:w="4395" w:type="dxa"/>
          </w:tcPr>
          <w:p w14:paraId="0A08B3FD" w14:textId="30CB9552" w:rsidR="001F6F3D" w:rsidRDefault="002814A8" w:rsidP="00A4565E">
            <w:pPr>
              <w:spacing w:after="0"/>
            </w:pPr>
            <w:hyperlink r:id="rId13" w:history="1">
              <w:r w:rsidR="005521A9">
                <w:rPr>
                  <w:rStyle w:val="Hyperlink"/>
                </w:rPr>
                <w:t>Gillian.young@tpniven.co.uk</w:t>
              </w:r>
            </w:hyperlink>
          </w:p>
          <w:p w14:paraId="47D6F9DB" w14:textId="2DABF95B" w:rsidR="00697A3A" w:rsidRPr="00960DA8" w:rsidRDefault="00697A3A" w:rsidP="00C35519">
            <w:pPr>
              <w:spacing w:after="0"/>
              <w:rPr>
                <w:b/>
              </w:rPr>
            </w:pPr>
            <w:r>
              <w:t>TP Niven Ltd</w:t>
            </w:r>
            <w:r w:rsidR="00C35519">
              <w:t xml:space="preserve">, </w:t>
            </w:r>
            <w:r>
              <w:t>Barskimming Road</w:t>
            </w:r>
            <w:r w:rsidR="00C35519">
              <w:t xml:space="preserve">, </w:t>
            </w:r>
            <w:r>
              <w:t>Mauchline</w:t>
            </w:r>
            <w:r w:rsidR="00C35519">
              <w:t xml:space="preserve">, </w:t>
            </w:r>
            <w:r>
              <w:t>Ayrshire</w:t>
            </w:r>
            <w:r w:rsidR="00C35519">
              <w:t xml:space="preserve">, </w:t>
            </w:r>
            <w:r>
              <w:t>KA5 5HQ</w:t>
            </w:r>
          </w:p>
        </w:tc>
      </w:tr>
    </w:tbl>
    <w:p w14:paraId="2883CFF2" w14:textId="77777777" w:rsidR="006E1BB1" w:rsidRDefault="006E1BB1" w:rsidP="006E1BB1"/>
    <w:p w14:paraId="76F4FFB4" w14:textId="77777777" w:rsidR="00BC7D30" w:rsidRDefault="00BC7D30" w:rsidP="00CD3A1D">
      <w:pPr>
        <w:pStyle w:val="Heading2"/>
      </w:pPr>
      <w:r>
        <w:t>Speculative applications</w:t>
      </w:r>
    </w:p>
    <w:p w14:paraId="1B3AC772" w14:textId="7217C1B1" w:rsidR="006E1BB1" w:rsidRDefault="006E1BB1" w:rsidP="006E1BB1">
      <w:r>
        <w:t xml:space="preserve">If you are sending your details in for speculative/future vacancies (ie if you’re not applying </w:t>
      </w:r>
      <w:r w:rsidR="0075335D">
        <w:t>for an advertised/current vacancy</w:t>
      </w:r>
      <w:r>
        <w:t>), we may not process your application straight away, but may keep your details on file for up to 1 year unless you notify us otherwise in writing.  On some occasions we may contact you to</w:t>
      </w:r>
      <w:r w:rsidR="00C562F6">
        <w:t xml:space="preserve"> </w:t>
      </w:r>
      <w:r w:rsidR="00C562F6">
        <w:lastRenderedPageBreak/>
        <w:t>seek your permission to</w:t>
      </w:r>
      <w:r>
        <w:t xml:space="preserve"> keep your details on file for a longer period of time in case any suitable vacancies arise in the future. </w:t>
      </w:r>
    </w:p>
    <w:p w14:paraId="6B3AD83D" w14:textId="2DCB70BA" w:rsidR="00A93FDB" w:rsidRPr="00A93FDB" w:rsidRDefault="00BC7D30" w:rsidP="00CD3A1D">
      <w:pPr>
        <w:pStyle w:val="Heading2"/>
      </w:pPr>
      <w:r>
        <w:t xml:space="preserve">Method of </w:t>
      </w:r>
      <w:r w:rsidR="00A93FDB" w:rsidRPr="00A93FDB">
        <w:t>Application</w:t>
      </w:r>
    </w:p>
    <w:p w14:paraId="4B868BBA" w14:textId="2CA78EC1" w:rsidR="00A93FDB" w:rsidRDefault="00A93FDB" w:rsidP="00A93FDB">
      <w:r>
        <w:t>Drivers, Mechanics and Modern Apprentices: To apply for a vacancy you must submit the Application Form contained in this pack.  You can attach a CV</w:t>
      </w:r>
      <w:r w:rsidR="00BC7D30">
        <w:t xml:space="preserve"> or covering letter</w:t>
      </w:r>
      <w:r>
        <w:t xml:space="preserve"> to the Application Form if you wish, but you must complete </w:t>
      </w:r>
      <w:r w:rsidR="00A6180C">
        <w:t xml:space="preserve">and submit </w:t>
      </w:r>
      <w:r>
        <w:t>all sections of the Application For</w:t>
      </w:r>
      <w:r w:rsidR="00A6180C">
        <w:t>m, otherwise you</w:t>
      </w:r>
      <w:r w:rsidR="00347F4E">
        <w:t>r</w:t>
      </w:r>
      <w:r w:rsidR="00A6180C">
        <w:t xml:space="preserve"> application will be returned to you</w:t>
      </w:r>
      <w:r>
        <w:t>.</w:t>
      </w:r>
    </w:p>
    <w:p w14:paraId="03AB4A3F" w14:textId="5F2C11E7" w:rsidR="00A93FDB" w:rsidRDefault="00A93FDB" w:rsidP="00A93FDB">
      <w:r>
        <w:t xml:space="preserve">All other posts: You may apply with the Application </w:t>
      </w:r>
      <w:r w:rsidR="00347F4E">
        <w:t>F</w:t>
      </w:r>
      <w:r>
        <w:t>orm or a CV</w:t>
      </w:r>
      <w:r w:rsidR="00BC7D30">
        <w:t xml:space="preserve"> (and covering letter if desired)</w:t>
      </w:r>
      <w:r w:rsidR="00A6180C">
        <w:t xml:space="preserve">, unless </w:t>
      </w:r>
      <w:r w:rsidR="008505EC">
        <w:t>advised otherwise</w:t>
      </w:r>
      <w:r>
        <w:t>.</w:t>
      </w:r>
    </w:p>
    <w:p w14:paraId="48B6CE4B" w14:textId="056A4F09" w:rsidR="00A93FDB" w:rsidRDefault="00004BC5" w:rsidP="00CD3A1D">
      <w:pPr>
        <w:pStyle w:val="Heading2"/>
      </w:pPr>
      <w:r>
        <w:t xml:space="preserve">Documents to bring to </w:t>
      </w:r>
      <w:r w:rsidR="00177D04">
        <w:t>i</w:t>
      </w:r>
      <w:r>
        <w:t xml:space="preserve">nterview (and </w:t>
      </w:r>
      <w:r w:rsidR="00177D04">
        <w:t>d</w:t>
      </w:r>
      <w:r w:rsidR="00A93FDB">
        <w:t xml:space="preserve">riving </w:t>
      </w:r>
      <w:r w:rsidR="00177D04">
        <w:t>a</w:t>
      </w:r>
      <w:r w:rsidR="00A93FDB">
        <w:t xml:space="preserve">ssessment </w:t>
      </w:r>
      <w:r>
        <w:t>if applicable)</w:t>
      </w:r>
    </w:p>
    <w:p w14:paraId="07D520F7" w14:textId="0B011868" w:rsidR="00B74739" w:rsidRDefault="00B74739" w:rsidP="00B74739">
      <w:r>
        <w:t>Please bring with you:</w:t>
      </w:r>
    </w:p>
    <w:p w14:paraId="165E4DC5" w14:textId="77777777" w:rsidR="00B74739" w:rsidRPr="00B83566" w:rsidRDefault="00B74739" w:rsidP="00B74739">
      <w:pPr>
        <w:rPr>
          <w:b/>
          <w:bCs/>
        </w:rPr>
      </w:pPr>
      <w:r w:rsidRPr="00B83566">
        <w:rPr>
          <w:b/>
          <w:bCs/>
        </w:rPr>
        <w:t>All applicants:</w:t>
      </w:r>
    </w:p>
    <w:p w14:paraId="3ADA2E39" w14:textId="7AC26BA6" w:rsidR="00B74739" w:rsidRDefault="00B74739" w:rsidP="004A0CD7">
      <w:pPr>
        <w:pStyle w:val="ListParagraph"/>
        <w:numPr>
          <w:ilvl w:val="0"/>
          <w:numId w:val="13"/>
        </w:numPr>
      </w:pPr>
      <w:r>
        <w:t>Right to Work in UK documentation (see requirements in section ‘Right to Work in UK’)</w:t>
      </w:r>
    </w:p>
    <w:p w14:paraId="3745DE16" w14:textId="77777777" w:rsidR="00B74739" w:rsidRPr="00B83566" w:rsidRDefault="00B74739" w:rsidP="00B74739">
      <w:pPr>
        <w:rPr>
          <w:b/>
          <w:bCs/>
        </w:rPr>
      </w:pPr>
      <w:r w:rsidRPr="00B83566">
        <w:rPr>
          <w:b/>
          <w:bCs/>
        </w:rPr>
        <w:t>Driving applicants only:</w:t>
      </w:r>
    </w:p>
    <w:p w14:paraId="0E65D37A" w14:textId="0ABB8A70" w:rsidR="00B74739" w:rsidRDefault="00B74739" w:rsidP="004A0CD7">
      <w:pPr>
        <w:pStyle w:val="ListParagraph"/>
        <w:numPr>
          <w:ilvl w:val="0"/>
          <w:numId w:val="17"/>
        </w:numPr>
      </w:pPr>
      <w:r>
        <w:t>DVLA license check code</w:t>
      </w:r>
    </w:p>
    <w:p w14:paraId="1CB738A5" w14:textId="7878330E" w:rsidR="003661C5" w:rsidRDefault="003661C5" w:rsidP="004A0CD7">
      <w:pPr>
        <w:pStyle w:val="ListParagraph"/>
        <w:numPr>
          <w:ilvl w:val="0"/>
          <w:numId w:val="17"/>
        </w:numPr>
      </w:pPr>
      <w:r>
        <w:t>Driving license</w:t>
      </w:r>
    </w:p>
    <w:p w14:paraId="736EAEDB" w14:textId="5D70E449" w:rsidR="00B74739" w:rsidRDefault="00B74739" w:rsidP="004A0CD7">
      <w:pPr>
        <w:pStyle w:val="ListParagraph"/>
        <w:numPr>
          <w:ilvl w:val="0"/>
          <w:numId w:val="17"/>
        </w:numPr>
      </w:pPr>
      <w:r>
        <w:t>CPC card</w:t>
      </w:r>
    </w:p>
    <w:p w14:paraId="783708F5" w14:textId="2783490B" w:rsidR="00B74739" w:rsidRDefault="00B265C8" w:rsidP="004A0CD7">
      <w:pPr>
        <w:pStyle w:val="ListParagraph"/>
        <w:numPr>
          <w:ilvl w:val="0"/>
          <w:numId w:val="17"/>
        </w:numPr>
      </w:pPr>
      <w:r>
        <w:t>Digital tachograph driver card</w:t>
      </w:r>
    </w:p>
    <w:p w14:paraId="46AA9263" w14:textId="74ACDAB3" w:rsidR="00347F4E" w:rsidRDefault="00347F4E" w:rsidP="00347F4E">
      <w:r>
        <w:t>You will not be able to complete the Driving Assessment without these</w:t>
      </w:r>
      <w:r w:rsidR="00B265C8">
        <w:t>.</w:t>
      </w:r>
    </w:p>
    <w:p w14:paraId="264EEFBA" w14:textId="3588FCD0" w:rsidR="00DC51CE" w:rsidRDefault="00DC51CE" w:rsidP="00347F4E">
      <w:r>
        <w:t xml:space="preserve">Please note, if you have a driving license from outside the UK, you may need to apply for a UK license within a specified time.  It is your responsibility to ensure legal compliance. Offer of employment will be withdrawn (or employment terminated) if you do not have the appropriate license. </w:t>
      </w:r>
    </w:p>
    <w:p w14:paraId="78E86A54" w14:textId="45B46705" w:rsidR="00BC7D30" w:rsidRDefault="00BC7D30" w:rsidP="00B74739">
      <w:r>
        <w:t>There is a checklist at the end of Section B for your use.</w:t>
      </w:r>
    </w:p>
    <w:p w14:paraId="34E1160A" w14:textId="77777777" w:rsidR="00582C65" w:rsidRDefault="00582C65" w:rsidP="00B74739"/>
    <w:p w14:paraId="55D5D460" w14:textId="53D191CB" w:rsidR="008C3428" w:rsidRDefault="008C3428" w:rsidP="00CD3A1D">
      <w:pPr>
        <w:pStyle w:val="Heading2"/>
      </w:pPr>
      <w:r>
        <w:t xml:space="preserve">What to expect at </w:t>
      </w:r>
      <w:r w:rsidR="00B777CD">
        <w:t>the</w:t>
      </w:r>
      <w:r w:rsidR="00C95BD6">
        <w:t xml:space="preserve"> </w:t>
      </w:r>
      <w:r>
        <w:t>Driving Assessment</w:t>
      </w:r>
    </w:p>
    <w:p w14:paraId="51366B56" w14:textId="2BAC685D" w:rsidR="008C3428" w:rsidRDefault="00B777CD" w:rsidP="008C3428">
      <w:pPr>
        <w:rPr>
          <w:lang w:eastAsia="en-GB"/>
        </w:rPr>
      </w:pPr>
      <w:r>
        <w:rPr>
          <w:lang w:eastAsia="en-GB"/>
        </w:rPr>
        <w:t>If you are applying for a job as a Driver, you will be required to undertake a Driving Assessment as part of the selection process.</w:t>
      </w:r>
      <w:r w:rsidR="00D1385F">
        <w:rPr>
          <w:lang w:eastAsia="en-GB"/>
        </w:rPr>
        <w:t xml:space="preserve">  If you are invited to a </w:t>
      </w:r>
      <w:r w:rsidR="00F03A88">
        <w:rPr>
          <w:lang w:eastAsia="en-GB"/>
        </w:rPr>
        <w:t xml:space="preserve">Driving Assessment </w:t>
      </w:r>
      <w:r w:rsidR="00D1385F">
        <w:rPr>
          <w:lang w:eastAsia="en-GB"/>
        </w:rPr>
        <w:t xml:space="preserve">this </w:t>
      </w:r>
      <w:r w:rsidR="00F03A88">
        <w:rPr>
          <w:lang w:eastAsia="en-GB"/>
        </w:rPr>
        <w:t xml:space="preserve">will normally be carried out by our Driver Trainer or </w:t>
      </w:r>
      <w:r w:rsidR="00177D04">
        <w:rPr>
          <w:lang w:eastAsia="en-GB"/>
        </w:rPr>
        <w:t>Compliance Manager</w:t>
      </w:r>
      <w:r w:rsidR="00F03A88">
        <w:rPr>
          <w:lang w:eastAsia="en-GB"/>
        </w:rPr>
        <w:t>.</w:t>
      </w:r>
    </w:p>
    <w:p w14:paraId="5B77DBE1" w14:textId="3652CEEF" w:rsidR="00F03A88" w:rsidRDefault="00F03A88" w:rsidP="008C3428">
      <w:pPr>
        <w:rPr>
          <w:lang w:eastAsia="en-GB"/>
        </w:rPr>
      </w:pPr>
      <w:r>
        <w:rPr>
          <w:lang w:eastAsia="en-GB"/>
        </w:rPr>
        <w:t xml:space="preserve">Your paperwork </w:t>
      </w:r>
      <w:r w:rsidR="00C877C6">
        <w:rPr>
          <w:lang w:eastAsia="en-GB"/>
        </w:rPr>
        <w:t xml:space="preserve">including a check of your Driving License against the DVLA database </w:t>
      </w:r>
      <w:r>
        <w:rPr>
          <w:lang w:eastAsia="en-GB"/>
        </w:rPr>
        <w:t>will be checked prior to the Assessment</w:t>
      </w:r>
      <w:r w:rsidR="00C877C6">
        <w:rPr>
          <w:lang w:eastAsia="en-GB"/>
        </w:rPr>
        <w:t>.</w:t>
      </w:r>
    </w:p>
    <w:p w14:paraId="21D96877" w14:textId="10F57DBC" w:rsidR="00B265C8" w:rsidRDefault="00B265C8" w:rsidP="00B265C8">
      <w:pPr>
        <w:pStyle w:val="Highlighted"/>
        <w:rPr>
          <w:lang w:eastAsia="en-GB"/>
        </w:rPr>
      </w:pPr>
      <w:r>
        <w:rPr>
          <w:lang w:eastAsia="en-GB"/>
        </w:rPr>
        <w:t xml:space="preserve">Please note that the assessment will require you to use your </w:t>
      </w:r>
      <w:r w:rsidR="000578AE">
        <w:rPr>
          <w:lang w:eastAsia="en-GB"/>
        </w:rPr>
        <w:t xml:space="preserve">digital </w:t>
      </w:r>
      <w:r>
        <w:rPr>
          <w:lang w:eastAsia="en-GB"/>
        </w:rPr>
        <w:t xml:space="preserve">tacho </w:t>
      </w:r>
      <w:r w:rsidR="000578AE">
        <w:rPr>
          <w:lang w:eastAsia="en-GB"/>
        </w:rPr>
        <w:t xml:space="preserve">driver </w:t>
      </w:r>
      <w:r>
        <w:rPr>
          <w:lang w:eastAsia="en-GB"/>
        </w:rPr>
        <w:t>card and as a result of this our vehicle registration will show up on your records (something to be mindful of if you have not told your current employer that you are looking for other work).  You should also ensure that you have taken adequate rest breaks before your assessment.</w:t>
      </w:r>
    </w:p>
    <w:p w14:paraId="09617843" w14:textId="2551239A" w:rsidR="00C877C6" w:rsidRPr="008C3428" w:rsidRDefault="00E55333" w:rsidP="008C3428">
      <w:pPr>
        <w:rPr>
          <w:lang w:eastAsia="en-GB"/>
        </w:rPr>
      </w:pPr>
      <w:r>
        <w:rPr>
          <w:lang w:eastAsia="en-GB"/>
        </w:rPr>
        <w:lastRenderedPageBreak/>
        <w:t>The</w:t>
      </w:r>
      <w:r w:rsidR="00C877C6">
        <w:rPr>
          <w:lang w:eastAsia="en-GB"/>
        </w:rPr>
        <w:t xml:space="preserve"> Driving Assessment </w:t>
      </w:r>
      <w:r w:rsidR="009B3086">
        <w:rPr>
          <w:lang w:val="en-US"/>
        </w:rPr>
        <w:t>is to assess your ability to drive in a safe, compliant and efficient manner. It will involve conducting daily checks, coupling drills (if applicable) and a short drive lasting approx. 45mins.</w:t>
      </w:r>
    </w:p>
    <w:p w14:paraId="2C19336A" w14:textId="77777777" w:rsidR="00582C65" w:rsidRDefault="00582C65" w:rsidP="00582C65"/>
    <w:p w14:paraId="703A6EE8" w14:textId="3D0C46A1" w:rsidR="008C3428" w:rsidRPr="008C3428" w:rsidRDefault="008C3428" w:rsidP="00CD3A1D">
      <w:pPr>
        <w:pStyle w:val="Heading2"/>
      </w:pPr>
      <w:r>
        <w:t xml:space="preserve">What to expect at </w:t>
      </w:r>
      <w:r w:rsidR="00B777CD">
        <w:t>the</w:t>
      </w:r>
      <w:r w:rsidR="00C95BD6">
        <w:t xml:space="preserve"> i</w:t>
      </w:r>
      <w:r>
        <w:t>nterview</w:t>
      </w:r>
    </w:p>
    <w:p w14:paraId="59398D3E" w14:textId="01010DB6" w:rsidR="00A93FDB" w:rsidRDefault="00D1385F" w:rsidP="0015296B">
      <w:r>
        <w:t xml:space="preserve">If you are invited to an interview, this </w:t>
      </w:r>
      <w:r w:rsidR="000B5C75">
        <w:t>will normally be conducted by a manager or appointed deputy.</w:t>
      </w:r>
      <w:r w:rsidR="00064FF0">
        <w:t xml:space="preserve">  You will be asked questions to assess your suitability for the role which will </w:t>
      </w:r>
      <w:r w:rsidR="005F436C">
        <w:t>explore</w:t>
      </w:r>
      <w:r w:rsidR="00064FF0">
        <w:t xml:space="preserve"> your skills, experience and knowledge. </w:t>
      </w:r>
    </w:p>
    <w:p w14:paraId="630FDD29" w14:textId="4C3FC091" w:rsidR="00582C65" w:rsidRDefault="00C95BD6" w:rsidP="0015296B">
      <w:r>
        <w:t>In some cases, an exercise or test may be administered but if this is the case you will be informed beforehand.</w:t>
      </w:r>
    </w:p>
    <w:p w14:paraId="44467EB6" w14:textId="113A33AD" w:rsidR="00FB4F31" w:rsidRPr="00582C65" w:rsidRDefault="00FB4F31" w:rsidP="00CD3A1D">
      <w:pPr>
        <w:pStyle w:val="Heading2"/>
      </w:pPr>
      <w:r w:rsidRPr="00582C65">
        <w:t>Equal Opportunities</w:t>
      </w:r>
    </w:p>
    <w:p w14:paraId="68A70A16" w14:textId="5CDCDB75" w:rsidR="00A93FDB" w:rsidRPr="00582C65" w:rsidRDefault="00BE6A65" w:rsidP="0015296B">
      <w:r w:rsidRPr="00BE6A65">
        <w:t xml:space="preserve">TP Niven is committed to promoting equal opportunities in employment. </w:t>
      </w:r>
      <w:r>
        <w:t>J</w:t>
      </w:r>
      <w:r w:rsidRPr="00BE6A65">
        <w:t xml:space="preserve">ob applicants will receive equal treatment regardless of age, disability, gender reassignment, marital or civil partner status, pregnancy or </w:t>
      </w:r>
      <w:r w:rsidRPr="00582C65">
        <w:t>maternity, race, colour, nationality, ethnic or national origin, religion or belief, sex or sexual orientation</w:t>
      </w:r>
      <w:r w:rsidR="00CD78EE" w:rsidRPr="00582C65">
        <w:t>.</w:t>
      </w:r>
    </w:p>
    <w:p w14:paraId="1FDC0BCB" w14:textId="75ADCD87" w:rsidR="00A74BE4" w:rsidRPr="00582C65" w:rsidRDefault="00A94339" w:rsidP="0015296B">
      <w:r w:rsidRPr="00582C65">
        <w:t xml:space="preserve">If </w:t>
      </w:r>
      <w:r w:rsidR="00AA6C02" w:rsidRPr="00582C65">
        <w:t xml:space="preserve">you require any reasonable adjustments connected with a disability to be made during the </w:t>
      </w:r>
      <w:r w:rsidR="005F436C">
        <w:t xml:space="preserve">recruitment and </w:t>
      </w:r>
      <w:r w:rsidR="00AA6C02" w:rsidRPr="00582C65">
        <w:t xml:space="preserve">selection process, please contact our Payroll </w:t>
      </w:r>
      <w:r w:rsidR="00582C65" w:rsidRPr="00582C65">
        <w:t>Manager</w:t>
      </w:r>
      <w:r w:rsidR="00127251">
        <w:t>, Compliance Manager, Driver Trainer</w:t>
      </w:r>
      <w:r w:rsidR="00582C65" w:rsidRPr="00582C65">
        <w:t xml:space="preserve"> or any of the Depot Administrators or Managers (contact details shown at </w:t>
      </w:r>
      <w:r w:rsidR="00582C65" w:rsidRPr="007D6BE6">
        <w:rPr>
          <w:rStyle w:val="HyperlinkSSChar"/>
        </w:rPr>
        <w:fldChar w:fldCharType="begin"/>
      </w:r>
      <w:r w:rsidR="00582C65" w:rsidRPr="007D6BE6">
        <w:rPr>
          <w:rStyle w:val="HyperlinkSSChar"/>
        </w:rPr>
        <w:instrText xml:space="preserve"> REF _Ref12801570 \r \h </w:instrText>
      </w:r>
      <w:r w:rsidR="007D6BE6">
        <w:rPr>
          <w:rStyle w:val="HyperlinkSSChar"/>
        </w:rPr>
        <w:instrText xml:space="preserve"> \* MERGEFORMAT </w:instrText>
      </w:r>
      <w:r w:rsidR="00582C65" w:rsidRPr="007D6BE6">
        <w:rPr>
          <w:rStyle w:val="HyperlinkSSChar"/>
        </w:rPr>
      </w:r>
      <w:r w:rsidR="00582C65" w:rsidRPr="007D6BE6">
        <w:rPr>
          <w:rStyle w:val="HyperlinkSSChar"/>
        </w:rPr>
        <w:fldChar w:fldCharType="separate"/>
      </w:r>
      <w:r w:rsidR="00674A9E">
        <w:rPr>
          <w:rStyle w:val="HyperlinkSSChar"/>
        </w:rPr>
        <w:t>3.1</w:t>
      </w:r>
      <w:r w:rsidR="00582C65" w:rsidRPr="007D6BE6">
        <w:rPr>
          <w:rStyle w:val="HyperlinkSSChar"/>
        </w:rPr>
        <w:fldChar w:fldCharType="end"/>
      </w:r>
      <w:r w:rsidR="00582C65" w:rsidRPr="007D6BE6">
        <w:t>)</w:t>
      </w:r>
      <w:r w:rsidR="00127251">
        <w:t>,</w:t>
      </w:r>
      <w:r w:rsidR="00676BA6">
        <w:t xml:space="preserve"> in advance</w:t>
      </w:r>
      <w:r w:rsidR="00127251">
        <w:t xml:space="preserve"> of the assessment/interview</w:t>
      </w:r>
      <w:r w:rsidR="00413DD2">
        <w:t>.  Alternatively you can submit a separate email/letter</w:t>
      </w:r>
      <w:r w:rsidR="00676BA6">
        <w:t xml:space="preserve"> setting out your requirements </w:t>
      </w:r>
      <w:r w:rsidR="00413DD2">
        <w:t>that will be held and processed separately from your Application Form/CV.</w:t>
      </w:r>
      <w:r w:rsidR="00676BA6">
        <w:t xml:space="preserve">  Someone may contact you in advance to discuss the reasonable adjustment(s).</w:t>
      </w:r>
    </w:p>
    <w:p w14:paraId="54199604" w14:textId="284591E6" w:rsidR="003E2D44" w:rsidRDefault="003E2D44" w:rsidP="00127251"/>
    <w:p w14:paraId="4611A655" w14:textId="08A45EF7" w:rsidR="006E3EE1" w:rsidRDefault="003E2D44" w:rsidP="00CD3A1D">
      <w:pPr>
        <w:pStyle w:val="Heading1"/>
      </w:pPr>
      <w:bookmarkStart w:id="6" w:name="_Ref12814381"/>
      <w:bookmarkStart w:id="7" w:name="_Toc19885929"/>
      <w:r>
        <w:t xml:space="preserve">Job </w:t>
      </w:r>
      <w:r w:rsidR="00582C65">
        <w:t>A</w:t>
      </w:r>
      <w:r>
        <w:t>pplicant</w:t>
      </w:r>
      <w:r w:rsidR="00F73CEE">
        <w:t xml:space="preserve"> Privacy Notice</w:t>
      </w:r>
      <w:bookmarkEnd w:id="6"/>
      <w:bookmarkEnd w:id="7"/>
    </w:p>
    <w:p w14:paraId="2BF3488D" w14:textId="77777777" w:rsidR="009843CC" w:rsidRPr="00737A9D" w:rsidRDefault="009843CC" w:rsidP="00CD3A1D">
      <w:pPr>
        <w:pStyle w:val="Heading2"/>
      </w:pPr>
      <w:r w:rsidRPr="003E078E">
        <w:t>Introduction</w:t>
      </w:r>
    </w:p>
    <w:p w14:paraId="4AB4F962" w14:textId="77777777" w:rsidR="00AF05A1" w:rsidRPr="00737A9D" w:rsidRDefault="00AF05A1" w:rsidP="00737A9D">
      <w:r w:rsidRPr="00737A9D">
        <w:t>As part of any recruitment process, the organisation collects and processes personal data relating to job applicants. The organisation is committed to being transparent about how it collects and uses that data and to meeting its data protection obligations.</w:t>
      </w:r>
    </w:p>
    <w:p w14:paraId="722AB97B" w14:textId="032F9D48" w:rsidR="0010780A" w:rsidRPr="00737A9D" w:rsidRDefault="00AF05A1" w:rsidP="00737A9D">
      <w:r w:rsidRPr="00737A9D">
        <w:t xml:space="preserve">The </w:t>
      </w:r>
      <w:r w:rsidR="0010780A" w:rsidRPr="00737A9D">
        <w:t xml:space="preserve">Data </w:t>
      </w:r>
      <w:r w:rsidRPr="00737A9D">
        <w:t>C</w:t>
      </w:r>
      <w:r w:rsidR="0010780A" w:rsidRPr="00737A9D">
        <w:t>ontroller</w:t>
      </w:r>
      <w:r w:rsidRPr="00737A9D">
        <w:t xml:space="preserve"> is</w:t>
      </w:r>
      <w:r w:rsidR="0010780A" w:rsidRPr="00737A9D">
        <w:t xml:space="preserve"> T P Niven Ltd, The Garage, Woodhead Road, Palnackie, Castle Douglas, DG7 1PG</w:t>
      </w:r>
    </w:p>
    <w:p w14:paraId="6C1A8ED4" w14:textId="77777777" w:rsidR="0010780A" w:rsidRPr="00737A9D" w:rsidRDefault="0010780A" w:rsidP="00737A9D">
      <w:r w:rsidRPr="00737A9D">
        <w:t>For Data protection information please contact: data-access@tpniven.co.uk</w:t>
      </w:r>
    </w:p>
    <w:p w14:paraId="0BD655A6" w14:textId="77777777" w:rsidR="0010780A" w:rsidRPr="0058367F" w:rsidRDefault="0010780A" w:rsidP="00CD3A1D">
      <w:pPr>
        <w:pStyle w:val="Heading2"/>
      </w:pPr>
      <w:r w:rsidRPr="0058367F">
        <w:t>What information does the organisation collect?</w:t>
      </w:r>
    </w:p>
    <w:p w14:paraId="38A071B6" w14:textId="77777777" w:rsidR="0010780A" w:rsidRPr="0058367F" w:rsidRDefault="0010780A" w:rsidP="00737A9D">
      <w:r w:rsidRPr="0058367F">
        <w:t>The organisation collects a range of information about you. This includes:</w:t>
      </w:r>
    </w:p>
    <w:p w14:paraId="7E3713A1" w14:textId="77777777" w:rsidR="0010780A" w:rsidRPr="0058367F" w:rsidRDefault="0010780A" w:rsidP="00257D96">
      <w:pPr>
        <w:pStyle w:val="ListParagraph"/>
        <w:numPr>
          <w:ilvl w:val="0"/>
          <w:numId w:val="3"/>
        </w:numPr>
      </w:pPr>
      <w:r w:rsidRPr="0058367F">
        <w:t>your name, address and contact details, including email address and telephone number;</w:t>
      </w:r>
    </w:p>
    <w:p w14:paraId="21F8F064" w14:textId="77777777" w:rsidR="0010780A" w:rsidRPr="0058367F" w:rsidRDefault="0010780A" w:rsidP="00257D96">
      <w:pPr>
        <w:pStyle w:val="ListParagraph"/>
        <w:numPr>
          <w:ilvl w:val="0"/>
          <w:numId w:val="3"/>
        </w:numPr>
      </w:pPr>
      <w:r w:rsidRPr="0058367F">
        <w:t>details of your qualifications, skills, experience and employment history;</w:t>
      </w:r>
    </w:p>
    <w:p w14:paraId="662AEB31" w14:textId="77777777" w:rsidR="0010780A" w:rsidRPr="0058367F" w:rsidRDefault="0010780A" w:rsidP="00257D96">
      <w:pPr>
        <w:pStyle w:val="ListParagraph"/>
        <w:numPr>
          <w:ilvl w:val="0"/>
          <w:numId w:val="3"/>
        </w:numPr>
      </w:pPr>
      <w:r w:rsidRPr="0058367F">
        <w:t>information about your current level of remuneration, including benefit entitlements;</w:t>
      </w:r>
    </w:p>
    <w:p w14:paraId="178D9FDA" w14:textId="77777777" w:rsidR="0010780A" w:rsidRPr="0058367F" w:rsidRDefault="0010780A" w:rsidP="00257D96">
      <w:pPr>
        <w:pStyle w:val="ListParagraph"/>
        <w:numPr>
          <w:ilvl w:val="0"/>
          <w:numId w:val="3"/>
        </w:numPr>
      </w:pPr>
      <w:r w:rsidRPr="0058367F">
        <w:t>whether or not you have a disability for which the organisation needs to make reasonable adjustments during the recruitment process; and</w:t>
      </w:r>
    </w:p>
    <w:p w14:paraId="2F3A3B00" w14:textId="77777777" w:rsidR="0010780A" w:rsidRPr="0058367F" w:rsidRDefault="0010780A" w:rsidP="00257D96">
      <w:pPr>
        <w:pStyle w:val="ListParagraph"/>
        <w:numPr>
          <w:ilvl w:val="0"/>
          <w:numId w:val="3"/>
        </w:numPr>
      </w:pPr>
      <w:r w:rsidRPr="0058367F">
        <w:t>information about your entitlement to work in the UK.</w:t>
      </w:r>
    </w:p>
    <w:p w14:paraId="67F62971" w14:textId="77777777" w:rsidR="0010780A" w:rsidRPr="0058367F" w:rsidRDefault="0010780A" w:rsidP="00737A9D">
      <w:r w:rsidRPr="0058367F">
        <w:lastRenderedPageBreak/>
        <w:t>The organisation may collect this information in a variety of ways. For example, data might be contained in application forms, CVs or resumes, obtained from your passport, driver licence or other identity documents, or collected through interviews or other forms of assessment.</w:t>
      </w:r>
    </w:p>
    <w:p w14:paraId="69A0C7F6" w14:textId="77777777" w:rsidR="0010780A" w:rsidRPr="0058367F" w:rsidRDefault="0010780A" w:rsidP="00737A9D">
      <w:r w:rsidRPr="0058367F">
        <w:t>The organisation will seek information from third parties only once a job offer to you has been made and will inform you that it is doing so.</w:t>
      </w:r>
    </w:p>
    <w:p w14:paraId="5824287E" w14:textId="77777777" w:rsidR="0010780A" w:rsidRPr="0058367F" w:rsidRDefault="0010780A" w:rsidP="00737A9D">
      <w:r w:rsidRPr="0058367F">
        <w:t>Data will be stored in a range of different places, including on your application record, in HR management systems and on other IT systems (including email).</w:t>
      </w:r>
    </w:p>
    <w:p w14:paraId="7E325AD6" w14:textId="77777777" w:rsidR="0010780A" w:rsidRPr="0058367F" w:rsidRDefault="0010780A" w:rsidP="00CD3A1D">
      <w:pPr>
        <w:pStyle w:val="Heading2"/>
      </w:pPr>
      <w:r w:rsidRPr="0058367F">
        <w:t>Why does the organisation process personal data?</w:t>
      </w:r>
    </w:p>
    <w:p w14:paraId="6CD3C79D" w14:textId="77777777" w:rsidR="0010780A" w:rsidRPr="0058367F" w:rsidRDefault="0010780A" w:rsidP="00737A9D">
      <w:r w:rsidRPr="0058367F">
        <w:t>The organisation needs to process data to take steps at your request prior to entering into a contract with you. It may also need to process your data to enter into a contract with you.</w:t>
      </w:r>
    </w:p>
    <w:p w14:paraId="139DC641" w14:textId="77777777" w:rsidR="0010780A" w:rsidRPr="0058367F" w:rsidRDefault="0010780A" w:rsidP="00737A9D">
      <w:r w:rsidRPr="0058367F">
        <w:t>In some cases, the organisation needs to process data to ensure that it is complying with its legal obligations. For example, it is required to check a successful applicant's eligibility to work in the UK before employment starts.</w:t>
      </w:r>
    </w:p>
    <w:p w14:paraId="26CB549A" w14:textId="77777777" w:rsidR="0010780A" w:rsidRPr="0058367F" w:rsidRDefault="0010780A" w:rsidP="00737A9D">
      <w:r w:rsidRPr="0058367F">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61795922" w14:textId="77777777" w:rsidR="0010780A" w:rsidRPr="0058367F" w:rsidRDefault="0010780A" w:rsidP="00737A9D">
      <w:r w:rsidRPr="0058367F">
        <w:t xml:space="preserve">The organisation </w:t>
      </w:r>
      <w:r>
        <w:t xml:space="preserve">may </w:t>
      </w:r>
      <w:r w:rsidRPr="0058367F">
        <w:t>collect information about whether or not applicants are disabled to make reasonable adjustments for candidates who have a disability. The organisation processes such information to carry out its obligations and exercise specific rights in relation to employment.</w:t>
      </w:r>
    </w:p>
    <w:p w14:paraId="075D483E" w14:textId="018A3934" w:rsidR="0010780A" w:rsidRPr="0058367F" w:rsidRDefault="0010780A" w:rsidP="00737A9D">
      <w:r w:rsidRPr="0058367F">
        <w:t>The organisation will not use your data for any purpose other than the recruitment exercise for which you have applied.</w:t>
      </w:r>
    </w:p>
    <w:p w14:paraId="20A932AA" w14:textId="77777777" w:rsidR="0010780A" w:rsidRPr="0058367F" w:rsidRDefault="0010780A" w:rsidP="00CD3A1D">
      <w:pPr>
        <w:pStyle w:val="Heading2"/>
      </w:pPr>
      <w:r w:rsidRPr="0058367F">
        <w:t>Who has access to data?</w:t>
      </w:r>
    </w:p>
    <w:p w14:paraId="160969D2" w14:textId="77777777" w:rsidR="0010780A" w:rsidRPr="0058367F" w:rsidRDefault="0010780A" w:rsidP="00737A9D">
      <w:r w:rsidRPr="0058367F">
        <w:t>Your information may be shared internally for the purposes of the recru</w:t>
      </w:r>
      <w:r>
        <w:t xml:space="preserve">itment exercise. This includes </w:t>
      </w:r>
      <w:r w:rsidRPr="0058367F">
        <w:t>members of the HR and recruitment team, interviewers involved in the recruitment process, managers in the business area with a vacancy and IT staff if access to the data is necessary for the performance of their roles.</w:t>
      </w:r>
    </w:p>
    <w:p w14:paraId="022D4A66" w14:textId="77777777" w:rsidR="0010780A" w:rsidRPr="0058367F" w:rsidRDefault="0010780A" w:rsidP="00737A9D">
      <w:r w:rsidRPr="0058367F">
        <w:t xml:space="preserve">The organisation will not share your data with third parties, unless your application for employment is successful and it makes you an offer of employment. The organisation </w:t>
      </w:r>
      <w:r>
        <w:t xml:space="preserve">will then share your data with </w:t>
      </w:r>
      <w:r w:rsidRPr="0058367F">
        <w:t>former employers to obtain references for you</w:t>
      </w:r>
      <w:r>
        <w:t>.</w:t>
      </w:r>
    </w:p>
    <w:p w14:paraId="1E8BEBDF" w14:textId="77777777" w:rsidR="0010780A" w:rsidRPr="0058367F" w:rsidRDefault="0010780A" w:rsidP="00737A9D">
      <w:r w:rsidRPr="0058367F">
        <w:t>The organisation will not transfer your data outside the European Economic Area.</w:t>
      </w:r>
    </w:p>
    <w:p w14:paraId="78E4820F" w14:textId="77777777" w:rsidR="0010780A" w:rsidRPr="0058367F" w:rsidRDefault="0010780A" w:rsidP="00CD3A1D">
      <w:pPr>
        <w:pStyle w:val="Heading2"/>
      </w:pPr>
      <w:r w:rsidRPr="0058367F">
        <w:t>How does the organisation protect data?</w:t>
      </w:r>
    </w:p>
    <w:p w14:paraId="715E6532" w14:textId="77777777" w:rsidR="0010780A" w:rsidRPr="0058367F" w:rsidRDefault="0010780A" w:rsidP="00737A9D">
      <w:r w:rsidRPr="0058367F">
        <w:t>The organisation takes the security of your data seriously. It has internal policies and controls in place to ensure that your data is not lost, accidentally destroyed, misused or disclosed, and is not accessed except by our employees in the prope</w:t>
      </w:r>
      <w:r>
        <w:t>r performance of their duties.</w:t>
      </w:r>
    </w:p>
    <w:p w14:paraId="4D5D10CC" w14:textId="77777777" w:rsidR="0010780A" w:rsidRPr="0058367F" w:rsidRDefault="0010780A" w:rsidP="00CD3A1D">
      <w:pPr>
        <w:pStyle w:val="Heading2"/>
      </w:pPr>
      <w:r w:rsidRPr="0058367F">
        <w:lastRenderedPageBreak/>
        <w:t>For how long does the organisation keep data?</w:t>
      </w:r>
    </w:p>
    <w:p w14:paraId="065A2FAA" w14:textId="4CFE7DB8" w:rsidR="0010780A" w:rsidRDefault="0010780A" w:rsidP="00737A9D">
      <w:r w:rsidRPr="0058367F">
        <w:t xml:space="preserve">If your application for employment is unsuccessful, the organisation will hold your data on file for </w:t>
      </w:r>
      <w:r>
        <w:t>6 months</w:t>
      </w:r>
      <w:r w:rsidRPr="0058367F">
        <w:t xml:space="preserve"> after the end of the relevant recruitment process. </w:t>
      </w:r>
      <w:r>
        <w:t>At the end of that period,</w:t>
      </w:r>
      <w:r w:rsidRPr="0058367F">
        <w:t xml:space="preserve"> your data is deleted or destroyed.</w:t>
      </w:r>
    </w:p>
    <w:p w14:paraId="1A918BD0" w14:textId="3A5B781F" w:rsidR="001D731C" w:rsidRDefault="001D731C" w:rsidP="001D731C">
      <w:r>
        <w:t>If you are sending your details in for speculative/future vacancies (ie if you’re not applying to an advert), we may not process your application straight away, but may keep your details on file for up to 1 year</w:t>
      </w:r>
      <w:r w:rsidR="000B0668">
        <w:t xml:space="preserve"> unless you notify us otherwise in writing.</w:t>
      </w:r>
      <w:r w:rsidR="006E1BB1">
        <w:t xml:space="preserve">  On some occasions we may contact you to keep your details on file for a longer period of time in case any suitable vacancies arise in the future.</w:t>
      </w:r>
      <w:r w:rsidR="000B0668">
        <w:t xml:space="preserve"> </w:t>
      </w:r>
    </w:p>
    <w:p w14:paraId="4CE34028" w14:textId="77777777" w:rsidR="0010780A" w:rsidRDefault="0010780A" w:rsidP="00737A9D">
      <w:r w:rsidRPr="0058367F">
        <w:t>If your application for employment is successful, personal data gathered during the recruitment process will be tran</w:t>
      </w:r>
      <w:r>
        <w:t xml:space="preserve">sferred to your personnel file </w:t>
      </w:r>
      <w:r w:rsidRPr="0058367F">
        <w:t xml:space="preserve">and retained during your </w:t>
      </w:r>
      <w:r>
        <w:t>employment</w:t>
      </w:r>
      <w:r w:rsidRPr="0058367F">
        <w:t>. The periods for which your data will be held will be provided to you in a new privacy notice.</w:t>
      </w:r>
    </w:p>
    <w:p w14:paraId="252BDE18" w14:textId="77777777" w:rsidR="0010780A" w:rsidRPr="0058367F" w:rsidRDefault="0010780A" w:rsidP="00CD3A1D">
      <w:pPr>
        <w:pStyle w:val="Heading2"/>
      </w:pPr>
      <w:r w:rsidRPr="0058367F">
        <w:t>Your rights</w:t>
      </w:r>
    </w:p>
    <w:p w14:paraId="1EF40C92" w14:textId="77777777" w:rsidR="0010780A" w:rsidRPr="0058367F" w:rsidRDefault="0010780A" w:rsidP="00737A9D">
      <w:r w:rsidRPr="0058367F">
        <w:t>As a data subject, you have a number of rights. You can:</w:t>
      </w:r>
    </w:p>
    <w:p w14:paraId="13930C51" w14:textId="77777777" w:rsidR="0010780A" w:rsidRPr="0058367F" w:rsidRDefault="0010780A" w:rsidP="00257D96">
      <w:pPr>
        <w:pStyle w:val="ListParagraph"/>
        <w:numPr>
          <w:ilvl w:val="0"/>
          <w:numId w:val="4"/>
        </w:numPr>
      </w:pPr>
      <w:r w:rsidRPr="0058367F">
        <w:t>access and obtain a copy of your data on request;</w:t>
      </w:r>
    </w:p>
    <w:p w14:paraId="0B4C39A6" w14:textId="77777777" w:rsidR="0010780A" w:rsidRPr="0058367F" w:rsidRDefault="0010780A" w:rsidP="00257D96">
      <w:pPr>
        <w:pStyle w:val="ListParagraph"/>
        <w:numPr>
          <w:ilvl w:val="0"/>
          <w:numId w:val="4"/>
        </w:numPr>
      </w:pPr>
      <w:r w:rsidRPr="0058367F">
        <w:t>require the organisation to change incorrect or incomplete data;</w:t>
      </w:r>
    </w:p>
    <w:p w14:paraId="064C4DF4" w14:textId="77777777" w:rsidR="0010780A" w:rsidRPr="0058367F" w:rsidRDefault="0010780A" w:rsidP="00257D96">
      <w:pPr>
        <w:pStyle w:val="ListParagraph"/>
        <w:numPr>
          <w:ilvl w:val="0"/>
          <w:numId w:val="4"/>
        </w:numPr>
      </w:pPr>
      <w:r w:rsidRPr="0058367F">
        <w:t>require the organisation to delete or stop processing your data, for example where the data is no longer necessary for the purposes of processing; and</w:t>
      </w:r>
    </w:p>
    <w:p w14:paraId="38574968" w14:textId="77777777" w:rsidR="0010780A" w:rsidRPr="0058367F" w:rsidRDefault="0010780A" w:rsidP="00257D96">
      <w:pPr>
        <w:pStyle w:val="ListParagraph"/>
        <w:numPr>
          <w:ilvl w:val="0"/>
          <w:numId w:val="4"/>
        </w:numPr>
      </w:pPr>
      <w:r w:rsidRPr="0058367F">
        <w:t>object to the processing of your data where the organisation is relying on its legitimate interests as the legal ground for processing.</w:t>
      </w:r>
    </w:p>
    <w:p w14:paraId="07A7E45D" w14:textId="77777777" w:rsidR="0010780A" w:rsidRPr="0058367F" w:rsidRDefault="0010780A" w:rsidP="00737A9D">
      <w:r w:rsidRPr="005F0FA5">
        <w:t>If you would like to exercise any of these rights, please contact data</w:t>
      </w:r>
      <w:r>
        <w:t>-access@tpniven.co.uk</w:t>
      </w:r>
    </w:p>
    <w:p w14:paraId="4EF0857F" w14:textId="77777777" w:rsidR="0010780A" w:rsidRPr="0058367F" w:rsidRDefault="0010780A" w:rsidP="00737A9D">
      <w:r w:rsidRPr="0058367F">
        <w:t>If you believe that the organisation has not complied with your data protection rights, you can complain to the Information Commissioner.</w:t>
      </w:r>
    </w:p>
    <w:p w14:paraId="7C3E3E70" w14:textId="77777777" w:rsidR="0010780A" w:rsidRPr="0058367F" w:rsidRDefault="0010780A" w:rsidP="00CD3A1D">
      <w:pPr>
        <w:pStyle w:val="Heading2"/>
      </w:pPr>
      <w:r w:rsidRPr="0058367F">
        <w:t>What if you do not provide personal data?</w:t>
      </w:r>
    </w:p>
    <w:p w14:paraId="7AEE3EB4" w14:textId="77777777" w:rsidR="0010780A" w:rsidRPr="0058367F" w:rsidRDefault="0010780A" w:rsidP="00737A9D">
      <w:r w:rsidRPr="0058367F">
        <w:t>You are under no statutory or contractual obligation to provide data to the organisation during the recruitment process. However, if you do not provide the information, the organisation may not be able to process your application properly or at all.</w:t>
      </w:r>
    </w:p>
    <w:p w14:paraId="20E86E83" w14:textId="77777777" w:rsidR="0010780A" w:rsidRPr="00795240" w:rsidRDefault="0010780A" w:rsidP="00795240">
      <w:pPr>
        <w:pStyle w:val="Heading2"/>
      </w:pPr>
      <w:r w:rsidRPr="00795240">
        <w:t>Automated decision-making</w:t>
      </w:r>
    </w:p>
    <w:p w14:paraId="0FE45974" w14:textId="137C80AB" w:rsidR="00A40E98" w:rsidRDefault="0010780A" w:rsidP="00737A9D">
      <w:r w:rsidRPr="0058367F">
        <w:t>Recruitment processes are not based solely on automated decision-making.</w:t>
      </w:r>
    </w:p>
    <w:p w14:paraId="2929AF72" w14:textId="77777777" w:rsidR="00127251" w:rsidRDefault="00127251">
      <w:pPr>
        <w:spacing w:after="160"/>
      </w:pPr>
    </w:p>
    <w:p w14:paraId="0C7B0A86" w14:textId="77777777" w:rsidR="00127251" w:rsidRDefault="00127251">
      <w:pPr>
        <w:spacing w:after="160"/>
      </w:pPr>
    </w:p>
    <w:p w14:paraId="3A2A31F8" w14:textId="05118854" w:rsidR="00A40E98" w:rsidRDefault="00A40E98" w:rsidP="00CD3A1D">
      <w:pPr>
        <w:pStyle w:val="Heading1"/>
      </w:pPr>
      <w:bookmarkStart w:id="8" w:name="_Ref12803349"/>
      <w:bookmarkStart w:id="9" w:name="_Ref12804371"/>
      <w:bookmarkStart w:id="10" w:name="_Toc19885930"/>
      <w:r>
        <w:lastRenderedPageBreak/>
        <w:t>Right to work in the UK</w:t>
      </w:r>
      <w:r w:rsidR="00795240">
        <w:t xml:space="preserve"> – employee guidance</w:t>
      </w:r>
      <w:bookmarkEnd w:id="8"/>
      <w:bookmarkEnd w:id="9"/>
      <w:bookmarkEnd w:id="10"/>
    </w:p>
    <w:p w14:paraId="50CE045D" w14:textId="77777777" w:rsidR="00795240" w:rsidRPr="0098336A" w:rsidRDefault="00795240" w:rsidP="00795240">
      <w:pPr>
        <w:pStyle w:val="HRBH2"/>
      </w:pPr>
      <w:r w:rsidRPr="0098336A">
        <w:t>Proof of entitlement to work in the UK</w:t>
      </w:r>
    </w:p>
    <w:p w14:paraId="0A8A426C" w14:textId="77777777" w:rsidR="00795240" w:rsidRPr="00E65137" w:rsidRDefault="00795240" w:rsidP="00795240">
      <w:pPr>
        <w:rPr>
          <w:color w:val="253746"/>
        </w:rPr>
      </w:pPr>
      <w:r w:rsidRPr="00C77D11">
        <w:t>It is a legal requirement for every UK employer to complete a right to work check before employment begins. These checks can either be carried out</w:t>
      </w:r>
      <w:r w:rsidRPr="0094081E">
        <w:t xml:space="preserve"> using documentary evidence or through the Home Office’s online Right to Work Checking Service</w:t>
      </w:r>
      <w:r w:rsidRPr="00E65137">
        <w:rPr>
          <w:color w:val="253746"/>
        </w:rPr>
        <w:t xml:space="preserve">. </w:t>
      </w:r>
    </w:p>
    <w:p w14:paraId="7522EC84" w14:textId="77777777" w:rsidR="00795240" w:rsidRPr="00C77D11" w:rsidRDefault="00795240" w:rsidP="00795240">
      <w:pPr>
        <w:pStyle w:val="Highlighted"/>
      </w:pPr>
      <w:r w:rsidRPr="00C77D11">
        <w:t>Please bring the necessary original documentation or share code with you before your first day of employment</w:t>
      </w:r>
      <w:r>
        <w:t>, otherwise you will not be able to start employment with us</w:t>
      </w:r>
      <w:r w:rsidRPr="00C77D11">
        <w:t>.</w:t>
      </w:r>
      <w:r>
        <w:t xml:space="preserve">  The check must be carried out </w:t>
      </w:r>
      <w:r w:rsidRPr="00A7217C">
        <w:rPr>
          <w:b/>
          <w:bCs/>
        </w:rPr>
        <w:t>before</w:t>
      </w:r>
      <w:r>
        <w:t xml:space="preserve"> you start work.</w:t>
      </w:r>
    </w:p>
    <w:p w14:paraId="57D88880" w14:textId="77777777" w:rsidR="00795240" w:rsidRPr="0098336A" w:rsidRDefault="00795240" w:rsidP="00795240">
      <w:pPr>
        <w:pStyle w:val="HRBH2"/>
      </w:pPr>
      <w:r w:rsidRPr="0098336A">
        <w:t>Documentary right to work checks</w:t>
      </w:r>
    </w:p>
    <w:p w14:paraId="28F97CC7" w14:textId="77777777" w:rsidR="00795240" w:rsidRPr="00E65137" w:rsidRDefault="00795240" w:rsidP="00795240">
      <w:r w:rsidRPr="00E65137">
        <w:t>Where documentary checks are undertaken,</w:t>
      </w:r>
      <w:r>
        <w:t xml:space="preserve"> we</w:t>
      </w:r>
      <w:r w:rsidRPr="00E65137">
        <w:t xml:space="preserve"> must see the applicant’s original documents and </w:t>
      </w:r>
      <w:r>
        <w:t xml:space="preserve">we </w:t>
      </w:r>
      <w:r w:rsidRPr="00E65137">
        <w:t xml:space="preserve">are required to make and keep copies of these, </w:t>
      </w:r>
      <w:r>
        <w:t xml:space="preserve">and make certain checks, </w:t>
      </w:r>
      <w:r w:rsidRPr="00E65137">
        <w:t xml:space="preserve">alongside recording the date the check was made. Checks </w:t>
      </w:r>
      <w:r>
        <w:t xml:space="preserve">will </w:t>
      </w:r>
      <w:r w:rsidRPr="00E65137">
        <w:t xml:space="preserve">be carried out with the applicant present. </w:t>
      </w:r>
      <w:r>
        <w:t xml:space="preserve">  </w:t>
      </w:r>
    </w:p>
    <w:p w14:paraId="0634B5D0" w14:textId="77777777" w:rsidR="00795240" w:rsidRPr="00E65137" w:rsidRDefault="00795240" w:rsidP="00795240">
      <w:r w:rsidRPr="00E65137">
        <w:t>The Home Office provides two lists of documents, List A and List B</w:t>
      </w:r>
      <w:r>
        <w:t xml:space="preserve"> (Groups 1 and 2)</w:t>
      </w:r>
      <w:r w:rsidRPr="00E65137">
        <w:t xml:space="preserve">, which employers may accept as a person’s proof of right to work in the UK. A document from List A will demonstrate that the holder has a definite right to work in the UK without restriction and should be checked before the start of employment. List B contains documents that demonstrate the holder has a time-limited right to work in the UK and should be checked before the start of employment and at point of </w:t>
      </w:r>
      <w:r>
        <w:t xml:space="preserve">document </w:t>
      </w:r>
      <w:r w:rsidRPr="00E65137">
        <w:t xml:space="preserve">expiry. </w:t>
      </w:r>
    </w:p>
    <w:p w14:paraId="2F2FA609" w14:textId="77777777" w:rsidR="00795240" w:rsidRPr="003E334B" w:rsidRDefault="00795240" w:rsidP="00795240">
      <w:pPr>
        <w:pStyle w:val="Heading2"/>
      </w:pPr>
      <w:r w:rsidRPr="003E334B">
        <w:t xml:space="preserve">Lists of acceptable documents for right to work checks </w:t>
      </w:r>
    </w:p>
    <w:p w14:paraId="520166F5" w14:textId="77777777" w:rsidR="00795240" w:rsidRDefault="00795240" w:rsidP="00795240">
      <w:pPr>
        <w:pStyle w:val="Heading3"/>
      </w:pPr>
      <w:r w:rsidRPr="002152A7">
        <w:t>List A: Documents which need only be checked before employment starts</w:t>
      </w:r>
    </w:p>
    <w:p w14:paraId="1AD7ADFB" w14:textId="77777777" w:rsidR="00795240" w:rsidRDefault="00795240" w:rsidP="00795240">
      <w:pPr>
        <w:pStyle w:val="ListParagraph"/>
        <w:numPr>
          <w:ilvl w:val="0"/>
          <w:numId w:val="20"/>
        </w:numPr>
        <w:spacing w:after="160"/>
        <w:rPr>
          <w:lang w:eastAsia="en-GB"/>
        </w:rPr>
      </w:pPr>
      <w:r>
        <w:rPr>
          <w:lang w:eastAsia="en-GB"/>
        </w:rPr>
        <w:t>A passport (current or expired) showing the holder, or a person named in the passport as the child of the holder, is a British citizen or a citizen of the UK and Colonies having the right of abode in the UK.</w:t>
      </w:r>
    </w:p>
    <w:p w14:paraId="5F3A3C04" w14:textId="77777777" w:rsidR="00795240" w:rsidRDefault="00795240" w:rsidP="00795240">
      <w:pPr>
        <w:pStyle w:val="ListParagraph"/>
        <w:numPr>
          <w:ilvl w:val="0"/>
          <w:numId w:val="20"/>
        </w:numPr>
        <w:spacing w:after="160"/>
        <w:rPr>
          <w:lang w:eastAsia="en-GB"/>
        </w:rPr>
      </w:pPr>
      <w:r>
        <w:rPr>
          <w:lang w:eastAsia="en-GB"/>
        </w:rPr>
        <w:t>A passport or passport card (current or expired) showing that the holder is a national of the Republic of Ireland.</w:t>
      </w:r>
    </w:p>
    <w:p w14:paraId="581D4A61" w14:textId="77777777" w:rsidR="00795240" w:rsidRDefault="00795240" w:rsidP="00795240">
      <w:pPr>
        <w:pStyle w:val="ListParagraph"/>
        <w:numPr>
          <w:ilvl w:val="0"/>
          <w:numId w:val="20"/>
        </w:numPr>
        <w:spacing w:after="160"/>
        <w:rPr>
          <w:lang w:eastAsia="en-GB"/>
        </w:rPr>
      </w:pPr>
      <w:r>
        <w:rPr>
          <w:lang w:eastAsia="en-GB"/>
        </w:rPr>
        <w:t>A current document issued by the Home Office to a family member of an EEA or Swiss citizen, and which indicates that the holder is permitted to stay in the United Kingdom indefinitely.</w:t>
      </w:r>
    </w:p>
    <w:p w14:paraId="76BB5EC6" w14:textId="77777777" w:rsidR="00795240" w:rsidRDefault="00795240" w:rsidP="00795240">
      <w:pPr>
        <w:pStyle w:val="ListParagraph"/>
        <w:numPr>
          <w:ilvl w:val="0"/>
          <w:numId w:val="20"/>
        </w:numPr>
        <w:spacing w:after="160"/>
        <w:rPr>
          <w:lang w:eastAsia="en-GB"/>
        </w:rPr>
      </w:pPr>
      <w:r>
        <w:rPr>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0D2FD595" w14:textId="77777777" w:rsidR="00795240" w:rsidRDefault="00795240" w:rsidP="00795240">
      <w:pPr>
        <w:pStyle w:val="ListParagraph"/>
        <w:numPr>
          <w:ilvl w:val="0"/>
          <w:numId w:val="20"/>
        </w:numPr>
        <w:spacing w:after="160"/>
        <w:rPr>
          <w:lang w:eastAsia="en-GB"/>
        </w:rPr>
      </w:pPr>
      <w:r>
        <w:rPr>
          <w:lang w:eastAsia="en-GB"/>
        </w:rPr>
        <w:t>A current Biometric Immigration Document (biometric residence permit) issued by the Home Office to the holder indicating that the person named is allowed to stay indefinitely in the UK, or has no time limit on their stay in the UK.</w:t>
      </w:r>
    </w:p>
    <w:p w14:paraId="7F216E25" w14:textId="77777777" w:rsidR="00795240" w:rsidRDefault="00795240" w:rsidP="00795240">
      <w:pPr>
        <w:pStyle w:val="ListParagraph"/>
        <w:numPr>
          <w:ilvl w:val="0"/>
          <w:numId w:val="20"/>
        </w:numPr>
        <w:spacing w:after="160"/>
        <w:rPr>
          <w:lang w:eastAsia="en-GB"/>
        </w:rPr>
      </w:pPr>
      <w:r>
        <w:rPr>
          <w:lang w:eastAsia="en-GB"/>
        </w:rPr>
        <w:t>A current passport endorsed to show that the holder is exempt from immigration control, is allowed to stay indefinitely in the UK, has the right of abode in the UK, or has no time limit on their stay in the UK.</w:t>
      </w:r>
    </w:p>
    <w:p w14:paraId="408B8A69" w14:textId="77777777" w:rsidR="00795240" w:rsidRDefault="00795240" w:rsidP="00795240">
      <w:pPr>
        <w:pStyle w:val="ListParagraph"/>
        <w:numPr>
          <w:ilvl w:val="0"/>
          <w:numId w:val="20"/>
        </w:numPr>
        <w:spacing w:after="160"/>
        <w:rPr>
          <w:lang w:eastAsia="en-GB"/>
        </w:rPr>
      </w:pPr>
      <w:r>
        <w:rPr>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4449B97B" w14:textId="77777777" w:rsidR="00795240" w:rsidRDefault="00795240" w:rsidP="00795240">
      <w:pPr>
        <w:pStyle w:val="ListParagraph"/>
        <w:numPr>
          <w:ilvl w:val="0"/>
          <w:numId w:val="20"/>
        </w:numPr>
        <w:spacing w:after="160"/>
      </w:pPr>
      <w:r>
        <w:lastRenderedPageBreak/>
        <w:t xml:space="preserve">A birth or adoption certificate issued in the UK, together with an official document giving the person’s permanent National Insurance number and their name issued by a government agency or a previous employer. </w:t>
      </w:r>
    </w:p>
    <w:p w14:paraId="5B5D8DA1" w14:textId="77777777" w:rsidR="00795240" w:rsidRDefault="00795240" w:rsidP="00795240">
      <w:pPr>
        <w:pStyle w:val="ListParagraph"/>
        <w:numPr>
          <w:ilvl w:val="0"/>
          <w:numId w:val="20"/>
        </w:numPr>
        <w:spacing w:after="160"/>
      </w:pPr>
      <w: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2F0F538C" w14:textId="77777777" w:rsidR="00795240" w:rsidRDefault="00795240" w:rsidP="00795240">
      <w:pPr>
        <w:pStyle w:val="ListParagraph"/>
        <w:numPr>
          <w:ilvl w:val="0"/>
          <w:numId w:val="20"/>
        </w:numPr>
        <w:spacing w:after="160"/>
        <w:rPr>
          <w:lang w:eastAsia="en-GB"/>
        </w:rPr>
      </w:pPr>
      <w:r>
        <w:t>A certificate of registration or naturalisation as a British citizen, together with an official document giving the person’s permanent National Insurance number and their name issued by a government agency or a previous employer.</w:t>
      </w:r>
    </w:p>
    <w:p w14:paraId="7A04F793" w14:textId="77777777" w:rsidR="00795240" w:rsidRPr="00063C6D" w:rsidRDefault="00795240" w:rsidP="00795240">
      <w:pPr>
        <w:pStyle w:val="ListParagraph"/>
        <w:rPr>
          <w:lang w:eastAsia="en-GB"/>
        </w:rPr>
      </w:pPr>
    </w:p>
    <w:p w14:paraId="2B9ABAD0" w14:textId="77777777" w:rsidR="00795240" w:rsidRPr="00BC6AC5" w:rsidRDefault="00795240" w:rsidP="00795240">
      <w:pPr>
        <w:pStyle w:val="Heading3"/>
      </w:pPr>
      <w:r w:rsidRPr="00BC6AC5">
        <w:t>List B</w:t>
      </w:r>
      <w:r>
        <w:t>:</w:t>
      </w:r>
      <w:r w:rsidRPr="00BC6AC5">
        <w:t xml:space="preserve"> Time limited right to work in the UK </w:t>
      </w:r>
    </w:p>
    <w:p w14:paraId="69FD9381" w14:textId="77777777" w:rsidR="00795240" w:rsidRPr="00E658DE" w:rsidRDefault="00795240" w:rsidP="00795240">
      <w:pPr>
        <w:pStyle w:val="Heading3"/>
        <w:numPr>
          <w:ilvl w:val="3"/>
          <w:numId w:val="1"/>
        </w:numPr>
      </w:pPr>
      <w:r w:rsidRPr="00E658DE">
        <w:t xml:space="preserve">Group 1: Documents which must be checked before employment starts and at the expiry date </w:t>
      </w:r>
    </w:p>
    <w:p w14:paraId="4010A2D1" w14:textId="77777777" w:rsidR="00795240" w:rsidRDefault="00795240" w:rsidP="00795240">
      <w:pPr>
        <w:pStyle w:val="ListParagraph"/>
        <w:numPr>
          <w:ilvl w:val="0"/>
          <w:numId w:val="21"/>
        </w:numPr>
        <w:spacing w:after="160"/>
      </w:pPr>
      <w:r>
        <w:t>A current passport endorsed to show that the holder is allowed to stay in the UK and is currently allowed to do the type of work in question.</w:t>
      </w:r>
    </w:p>
    <w:p w14:paraId="5942F56E" w14:textId="77777777" w:rsidR="00795240" w:rsidRDefault="00795240" w:rsidP="00795240">
      <w:pPr>
        <w:pStyle w:val="ListParagraph"/>
        <w:numPr>
          <w:ilvl w:val="0"/>
          <w:numId w:val="21"/>
        </w:numPr>
        <w:spacing w:after="160"/>
      </w:pPr>
      <w:r>
        <w:t xml:space="preserve">A current Biometric Immigration Document (biometric residence permit) issued by the Home Office to the holder which indicates that the named person can currently stay in the UK and is allowed to do the work in question. </w:t>
      </w:r>
    </w:p>
    <w:p w14:paraId="78CE5E11" w14:textId="77777777" w:rsidR="00795240" w:rsidRDefault="00795240" w:rsidP="00795240">
      <w:pPr>
        <w:pStyle w:val="ListParagraph"/>
        <w:numPr>
          <w:ilvl w:val="0"/>
          <w:numId w:val="21"/>
        </w:numPr>
        <w:spacing w:after="160"/>
      </w:pPr>
      <w:r>
        <w:t xml:space="preserve">A current document issued by the Home Office to a family member of an EEA or Swiss citizen, and which indicates that the holder is permitted to stay in the United Kingdom for a time-limited period and to do the type of work in question. </w:t>
      </w:r>
    </w:p>
    <w:p w14:paraId="1FFB9B9A" w14:textId="77777777" w:rsidR="00795240" w:rsidRDefault="00795240" w:rsidP="00795240">
      <w:pPr>
        <w:pStyle w:val="ListParagraph"/>
        <w:numPr>
          <w:ilvl w:val="0"/>
          <w:numId w:val="21"/>
        </w:numPr>
        <w:spacing w:after="160"/>
      </w:pPr>
      <w: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 </w:t>
      </w:r>
    </w:p>
    <w:p w14:paraId="128D2C4E" w14:textId="77777777" w:rsidR="00795240" w:rsidRDefault="00795240" w:rsidP="00795240">
      <w:pPr>
        <w:pStyle w:val="ListParagraph"/>
        <w:numPr>
          <w:ilvl w:val="0"/>
          <w:numId w:val="21"/>
        </w:numPr>
        <w:spacing w:after="160"/>
      </w:pPr>
      <w:r>
        <w:t xml:space="preserve">A document issued by the Bailiwick of Jersey or the Bailiwick of Guernsey, which has been verified as valid by the Home Office Employer Checking Service, showing that the holder has made an application for leave to enter or remain under Appendix EU to the Jersey Immigration Rules or Appendix EU to the Immigration (Bailiwick of Guernsey) Rules 2008, on or before 30 June 2021. </w:t>
      </w:r>
    </w:p>
    <w:p w14:paraId="4CE95925" w14:textId="77777777" w:rsidR="00795240" w:rsidRDefault="00795240" w:rsidP="00795240">
      <w:pPr>
        <w:pStyle w:val="ListParagraph"/>
        <w:numPr>
          <w:ilvl w:val="0"/>
          <w:numId w:val="21"/>
        </w:numPr>
        <w:spacing w:after="160"/>
      </w:pPr>
      <w:r>
        <w:t xml:space="preserve">A frontier worker permit issued under regulation 8 of the Citizens’ Rights (Frontier Workers) (EU Exit) Regulations 2020. </w:t>
      </w:r>
    </w:p>
    <w:p w14:paraId="2F0DABBF" w14:textId="77777777" w:rsidR="00795240" w:rsidRPr="00FF3DA3" w:rsidRDefault="00795240" w:rsidP="00795240">
      <w:pPr>
        <w:pStyle w:val="ListParagraph"/>
        <w:numPr>
          <w:ilvl w:val="0"/>
          <w:numId w:val="21"/>
        </w:numPr>
        <w:spacing w:after="160"/>
        <w:rPr>
          <w:lang w:val="en-US"/>
        </w:rPr>
      </w:pPr>
      <w: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3A8286EB" w14:textId="77777777" w:rsidR="00795240" w:rsidRPr="00A64EF4" w:rsidRDefault="00795240" w:rsidP="00795240">
      <w:pPr>
        <w:pStyle w:val="Heading3"/>
        <w:numPr>
          <w:ilvl w:val="3"/>
          <w:numId w:val="1"/>
        </w:numPr>
        <w:rPr>
          <w:lang w:val="en-US"/>
        </w:rPr>
      </w:pPr>
      <w:r w:rsidRPr="00A64EF4">
        <w:rPr>
          <w:lang w:val="en-US"/>
        </w:rPr>
        <w:t>Group 2: Documents which must be checked within the six-month time limit of the Positive Verification Notice</w:t>
      </w:r>
    </w:p>
    <w:p w14:paraId="3C7EB89E" w14:textId="77777777" w:rsidR="00795240" w:rsidRDefault="00795240" w:rsidP="00795240">
      <w:pPr>
        <w:pStyle w:val="ListParagraph"/>
        <w:numPr>
          <w:ilvl w:val="0"/>
          <w:numId w:val="22"/>
        </w:numPr>
        <w:spacing w:after="160"/>
      </w:pPr>
      <w: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47D57AB" w14:textId="77777777" w:rsidR="00795240" w:rsidRDefault="00795240" w:rsidP="00795240">
      <w:pPr>
        <w:pStyle w:val="ListParagraph"/>
        <w:numPr>
          <w:ilvl w:val="0"/>
          <w:numId w:val="22"/>
        </w:numPr>
        <w:spacing w:after="160"/>
      </w:pPr>
      <w:r>
        <w:t xml:space="preserve">A document issued by the Bailiwick of Jersey or the Bailiwick of Guernsey, showing that the holder has made an application for leave to enter or remain under Appendix EU to the Jersey Immigration Rules or Appendix EU to the Immigration (Bailiwick of Guernsey) Rules 2008 on or before 30 June 2021 together with a Positive Verification Notice from the Home Office Employer Checking Service. </w:t>
      </w:r>
    </w:p>
    <w:p w14:paraId="379925E5" w14:textId="77777777" w:rsidR="00795240" w:rsidRDefault="00795240" w:rsidP="00795240">
      <w:pPr>
        <w:pStyle w:val="ListParagraph"/>
        <w:numPr>
          <w:ilvl w:val="0"/>
          <w:numId w:val="22"/>
        </w:numPr>
        <w:spacing w:after="160"/>
      </w:pPr>
      <w:r>
        <w:lastRenderedPageBreak/>
        <w:t xml:space="preserve">An application registration card issued by the Home Office stating that the holder is permitted to take the employment in question, together with a Positive Verification Notice from the Home Office Employer Checking Service. </w:t>
      </w:r>
    </w:p>
    <w:p w14:paraId="094F95D1" w14:textId="77777777" w:rsidR="00795240" w:rsidRDefault="00795240" w:rsidP="00795240">
      <w:pPr>
        <w:pStyle w:val="ListParagraph"/>
        <w:numPr>
          <w:ilvl w:val="0"/>
          <w:numId w:val="22"/>
        </w:numPr>
        <w:spacing w:after="160"/>
      </w:pPr>
      <w:r>
        <w:t>A Positive Verification Notice issued by the Home Office Employer Checking Service to the employer or prospective employer, which indicates that the named person may stay in the UK and is permitted to do the work in question.</w:t>
      </w:r>
    </w:p>
    <w:p w14:paraId="4D331B50" w14:textId="77777777" w:rsidR="00795240" w:rsidRPr="00A64EF4" w:rsidRDefault="00795240" w:rsidP="00795240">
      <w:pPr>
        <w:pStyle w:val="Heading2"/>
      </w:pPr>
      <w:r w:rsidRPr="00A64EF4">
        <w:t>Online right to work checks</w:t>
      </w:r>
    </w:p>
    <w:p w14:paraId="3CABA23B" w14:textId="77777777" w:rsidR="00795240" w:rsidRPr="00E65137" w:rsidRDefault="00795240" w:rsidP="00795240">
      <w:r w:rsidRPr="00E65137">
        <w:t>Where the individual’s immigration status means their right to work can be checked online, employers must receive a response confirming the individual can undertake the work in question before employing them or continuing to employ them.</w:t>
      </w:r>
    </w:p>
    <w:p w14:paraId="1F7B86EE" w14:textId="77777777" w:rsidR="00795240" w:rsidRPr="00E65137" w:rsidRDefault="00795240" w:rsidP="00795240">
      <w:r w:rsidRPr="00E65137">
        <w:t>In order to submit an online check, employers will need to input the following information:</w:t>
      </w:r>
    </w:p>
    <w:p w14:paraId="60F4159A" w14:textId="77777777" w:rsidR="00795240" w:rsidRPr="00E65137" w:rsidRDefault="00795240" w:rsidP="00795240">
      <w:pPr>
        <w:pStyle w:val="ListParagraph"/>
        <w:numPr>
          <w:ilvl w:val="0"/>
          <w:numId w:val="11"/>
        </w:numPr>
        <w:spacing w:after="160"/>
      </w:pPr>
      <w:r w:rsidRPr="00E65137">
        <w:t>the individual’s date of birth</w:t>
      </w:r>
    </w:p>
    <w:p w14:paraId="0EED972E" w14:textId="77777777" w:rsidR="00795240" w:rsidRPr="00E65137" w:rsidRDefault="00795240" w:rsidP="00795240">
      <w:pPr>
        <w:pStyle w:val="ListParagraph"/>
        <w:numPr>
          <w:ilvl w:val="0"/>
          <w:numId w:val="11"/>
        </w:numPr>
        <w:spacing w:after="160"/>
      </w:pPr>
      <w:r w:rsidRPr="00E65137">
        <w:t>the employee’s share code as provided by the employee portal of the online Right to Work Checking service.</w:t>
      </w:r>
    </w:p>
    <w:p w14:paraId="4BCD7835" w14:textId="77777777" w:rsidR="00795240" w:rsidRPr="00E65137" w:rsidRDefault="00795240" w:rsidP="00795240">
      <w:r w:rsidRPr="00E65137">
        <w:t xml:space="preserve">The right to work check should be recorded in an uneditable format. </w:t>
      </w:r>
    </w:p>
    <w:p w14:paraId="24896172" w14:textId="77777777" w:rsidR="00795240" w:rsidRPr="00E65137" w:rsidRDefault="00795240" w:rsidP="00795240">
      <w:r w:rsidRPr="00E65137">
        <w:t xml:space="preserve">Where an online check is carried out for a student who will be employed during the term time, the employer should check and make a copy of their academic term dates. </w:t>
      </w:r>
    </w:p>
    <w:p w14:paraId="5D0DE618" w14:textId="77777777" w:rsidR="003E078E" w:rsidRPr="002E49E0" w:rsidRDefault="003E078E" w:rsidP="00964392"/>
    <w:p w14:paraId="7941044D" w14:textId="0F1E67A0" w:rsidR="00F52567" w:rsidRDefault="00F52567">
      <w:pPr>
        <w:spacing w:after="160"/>
        <w:rPr>
          <w:color w:val="000000" w:themeColor="text1"/>
        </w:rPr>
      </w:pPr>
      <w:r>
        <w:rPr>
          <w:color w:val="000000" w:themeColor="text1"/>
        </w:rPr>
        <w:br w:type="page"/>
      </w:r>
    </w:p>
    <w:p w14:paraId="1E17F6B1" w14:textId="250E7C08" w:rsidR="0099248A" w:rsidRDefault="006418CC" w:rsidP="00CD3A1D">
      <w:pPr>
        <w:pStyle w:val="Heading1"/>
      </w:pPr>
      <w:bookmarkStart w:id="11" w:name="_Toc19885931"/>
      <w:r>
        <w:lastRenderedPageBreak/>
        <w:t xml:space="preserve">(Section B) </w:t>
      </w:r>
      <w:r w:rsidR="0099248A" w:rsidRPr="00CD3A1D">
        <w:t>Application</w:t>
      </w:r>
      <w:r w:rsidR="0099248A">
        <w:t xml:space="preserve"> Form</w:t>
      </w:r>
      <w:bookmarkEnd w:id="11"/>
    </w:p>
    <w:p w14:paraId="6ABC9CEE" w14:textId="51D6A391" w:rsidR="001335A4" w:rsidRDefault="00B323A3" w:rsidP="00B323A3">
      <w:pPr>
        <w:spacing w:after="0"/>
        <w:rPr>
          <w:rFonts w:cstheme="minorHAnsi"/>
          <w:b/>
          <w:bCs/>
        </w:rPr>
      </w:pPr>
      <w:r w:rsidRPr="00440CDA">
        <w:rPr>
          <w:rFonts w:cstheme="minorHAnsi"/>
          <w:b/>
          <w:bCs/>
        </w:rPr>
        <w:t>CONFIDENTIAL</w:t>
      </w:r>
    </w:p>
    <w:tbl>
      <w:tblPr>
        <w:tblStyle w:val="PlainTable2"/>
        <w:tblW w:w="9781" w:type="dxa"/>
        <w:tblLook w:val="04A0" w:firstRow="1" w:lastRow="0" w:firstColumn="1" w:lastColumn="0" w:noHBand="0" w:noVBand="1"/>
      </w:tblPr>
      <w:tblGrid>
        <w:gridCol w:w="4890"/>
        <w:gridCol w:w="4891"/>
      </w:tblGrid>
      <w:tr w:rsidR="009468EA" w:rsidRPr="00440CDA" w14:paraId="7DED2A63"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FFCCCC"/>
            <w:vAlign w:val="center"/>
          </w:tcPr>
          <w:p w14:paraId="5B664836" w14:textId="45192823" w:rsidR="009468EA" w:rsidRPr="00440CDA" w:rsidRDefault="009468EA" w:rsidP="005A06D7">
            <w:pPr>
              <w:spacing w:after="0"/>
              <w:rPr>
                <w:rFonts w:cstheme="minorHAnsi"/>
                <w:color w:val="C00000"/>
              </w:rPr>
            </w:pPr>
            <w:r w:rsidRPr="00440CDA">
              <w:rPr>
                <w:rFonts w:cstheme="minorHAnsi"/>
                <w:color w:val="C00000"/>
              </w:rPr>
              <w:t>P</w:t>
            </w:r>
            <w:r>
              <w:rPr>
                <w:rFonts w:cstheme="minorHAnsi"/>
                <w:color w:val="C00000"/>
              </w:rPr>
              <w:t xml:space="preserve">ost </w:t>
            </w:r>
            <w:r w:rsidRPr="00440CDA">
              <w:rPr>
                <w:rFonts w:cstheme="minorHAnsi"/>
                <w:color w:val="C00000"/>
              </w:rPr>
              <w:t>details</w:t>
            </w:r>
          </w:p>
        </w:tc>
      </w:tr>
      <w:tr w:rsidR="007C16E5" w:rsidRPr="00440CDA" w14:paraId="623D6606" w14:textId="77777777" w:rsidTr="00344CC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90" w:type="dxa"/>
            <w:vAlign w:val="center"/>
          </w:tcPr>
          <w:p w14:paraId="4127B84B" w14:textId="77777777" w:rsidR="007C16E5" w:rsidRDefault="007C16E5" w:rsidP="005A06D7">
            <w:pPr>
              <w:spacing w:after="0"/>
              <w:rPr>
                <w:rFonts w:cstheme="minorHAnsi"/>
              </w:rPr>
            </w:pPr>
            <w:r>
              <w:rPr>
                <w:rFonts w:cstheme="minorHAnsi"/>
                <w:b w:val="0"/>
                <w:bCs w:val="0"/>
              </w:rPr>
              <w:t>Post</w:t>
            </w:r>
          </w:p>
          <w:p w14:paraId="48C6563A" w14:textId="77777777" w:rsidR="00C83F3D" w:rsidRDefault="00C83F3D" w:rsidP="005A06D7">
            <w:pPr>
              <w:spacing w:after="0"/>
              <w:rPr>
                <w:rFonts w:cstheme="minorHAnsi"/>
                <w:b w:val="0"/>
                <w:bCs w:val="0"/>
              </w:rPr>
            </w:pPr>
          </w:p>
          <w:p w14:paraId="33D1417D" w14:textId="2BD5EBDD" w:rsidR="00C83F3D" w:rsidRPr="00440CDA" w:rsidRDefault="00C83F3D" w:rsidP="005A06D7">
            <w:pPr>
              <w:spacing w:after="0"/>
              <w:rPr>
                <w:rFonts w:cstheme="minorHAnsi"/>
              </w:rPr>
            </w:pPr>
          </w:p>
        </w:tc>
        <w:tc>
          <w:tcPr>
            <w:tcW w:w="4891" w:type="dxa"/>
            <w:vAlign w:val="center"/>
          </w:tcPr>
          <w:p w14:paraId="5D749E4F" w14:textId="77777777" w:rsidR="007C16E5" w:rsidRDefault="007C16E5" w:rsidP="005A06D7">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7C16E5">
              <w:rPr>
                <w:rFonts w:cstheme="minorHAnsi"/>
              </w:rPr>
              <w:t>Re</w:t>
            </w:r>
            <w:r>
              <w:rPr>
                <w:rFonts w:cstheme="minorHAnsi"/>
              </w:rPr>
              <w:t>f</w:t>
            </w:r>
            <w:r w:rsidRPr="007C16E5">
              <w:rPr>
                <w:rFonts w:cstheme="minorHAnsi"/>
              </w:rPr>
              <w:t xml:space="preserve"> No (if applicable)</w:t>
            </w:r>
          </w:p>
          <w:p w14:paraId="7BC81743" w14:textId="77777777" w:rsidR="00C83F3D" w:rsidRDefault="00C83F3D" w:rsidP="005A06D7">
            <w:pPr>
              <w:spacing w:after="0"/>
              <w:cnfStyle w:val="000000100000" w:firstRow="0" w:lastRow="0" w:firstColumn="0" w:lastColumn="0" w:oddVBand="0" w:evenVBand="0" w:oddHBand="1" w:evenHBand="0" w:firstRowFirstColumn="0" w:firstRowLastColumn="0" w:lastRowFirstColumn="0" w:lastRowLastColumn="0"/>
              <w:rPr>
                <w:rFonts w:cstheme="minorHAnsi"/>
              </w:rPr>
            </w:pPr>
          </w:p>
          <w:p w14:paraId="0E8011F4" w14:textId="5DEA2CDE" w:rsidR="00C83F3D" w:rsidRPr="007C16E5" w:rsidRDefault="00C83F3D" w:rsidP="005A06D7">
            <w:pPr>
              <w:spacing w:after="0"/>
              <w:cnfStyle w:val="000000100000" w:firstRow="0" w:lastRow="0" w:firstColumn="0" w:lastColumn="0" w:oddVBand="0" w:evenVBand="0" w:oddHBand="1" w:evenHBand="0" w:firstRowFirstColumn="0" w:firstRowLastColumn="0" w:lastRowFirstColumn="0" w:lastRowLastColumn="0"/>
              <w:rPr>
                <w:rFonts w:cstheme="minorHAnsi"/>
              </w:rPr>
            </w:pPr>
          </w:p>
        </w:tc>
      </w:tr>
      <w:tr w:rsidR="009468EA" w:rsidRPr="00440CDA" w14:paraId="0F424B9D"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437DCFEA" w14:textId="1EA5B23E" w:rsidR="001D2822" w:rsidRDefault="003C1219" w:rsidP="006627D9">
            <w:pPr>
              <w:spacing w:after="0"/>
            </w:pPr>
            <w:r>
              <w:rPr>
                <w:rFonts w:cstheme="minorHAnsi"/>
                <w:b w:val="0"/>
                <w:bCs w:val="0"/>
              </w:rPr>
              <w:t>How did you hear about this vacancy?</w:t>
            </w:r>
            <w:r w:rsidR="006627D9">
              <w:rPr>
                <w:rFonts w:cstheme="minorHAnsi"/>
                <w:b w:val="0"/>
                <w:bCs w:val="0"/>
              </w:rPr>
              <w:t xml:space="preserve"> </w:t>
            </w:r>
            <w:r w:rsidR="001D2822" w:rsidRPr="00007A4B">
              <w:rPr>
                <w:b w:val="0"/>
                <w:bCs w:val="0"/>
              </w:rPr>
              <w:t>Or</w:t>
            </w:r>
            <w:r w:rsidR="00007A4B">
              <w:rPr>
                <w:b w:val="0"/>
                <w:bCs w:val="0"/>
              </w:rPr>
              <w:t xml:space="preserve"> please tick box if this i</w:t>
            </w:r>
            <w:r w:rsidR="001D2822" w:rsidRPr="00007A4B">
              <w:rPr>
                <w:b w:val="0"/>
                <w:bCs w:val="0"/>
              </w:rPr>
              <w:t>s a speculative application</w:t>
            </w:r>
            <w:r w:rsidR="00007A4B" w:rsidRPr="00007A4B">
              <w:rPr>
                <w:b w:val="0"/>
                <w:bCs w:val="0"/>
              </w:rPr>
              <w:t xml:space="preserve"> </w:t>
            </w:r>
            <w:r w:rsidR="00007A4B" w:rsidRPr="00007A4B">
              <w:rPr>
                <w:b w:val="0"/>
                <w:bCs w:val="0"/>
              </w:rPr>
              <w:sym w:font="Webdings" w:char="F063"/>
            </w:r>
          </w:p>
          <w:p w14:paraId="1FEF7936" w14:textId="77777777" w:rsidR="006627D9" w:rsidRDefault="006627D9" w:rsidP="006627D9">
            <w:pPr>
              <w:spacing w:after="0"/>
            </w:pPr>
          </w:p>
          <w:p w14:paraId="39A1F4C1" w14:textId="77777777" w:rsidR="006627D9" w:rsidRDefault="006627D9" w:rsidP="006627D9">
            <w:pPr>
              <w:spacing w:after="0"/>
            </w:pPr>
          </w:p>
          <w:p w14:paraId="687FF0B5" w14:textId="63C5E2FD" w:rsidR="0038619A" w:rsidRPr="00007A4B" w:rsidRDefault="0038619A" w:rsidP="006627D9">
            <w:pPr>
              <w:spacing w:after="0"/>
              <w:rPr>
                <w:b w:val="0"/>
                <w:bCs w:val="0"/>
              </w:rPr>
            </w:pPr>
          </w:p>
        </w:tc>
      </w:tr>
      <w:tr w:rsidR="00127251" w:rsidRPr="00440CDA" w14:paraId="281270E2"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47587878" w14:textId="77777777" w:rsidR="00127251" w:rsidRDefault="00127251" w:rsidP="005A06D7">
            <w:pPr>
              <w:spacing w:after="0"/>
              <w:rPr>
                <w:rFonts w:cstheme="minorHAnsi"/>
              </w:rPr>
            </w:pPr>
          </w:p>
        </w:tc>
      </w:tr>
      <w:tr w:rsidR="00DB3761" w:rsidRPr="00440CDA" w14:paraId="6E10351D"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FFCCCC"/>
            <w:vAlign w:val="center"/>
          </w:tcPr>
          <w:p w14:paraId="24DE2AD6" w14:textId="5BEC840B" w:rsidR="00DB3761" w:rsidRPr="00440CDA" w:rsidRDefault="00DB3761" w:rsidP="00DB3761">
            <w:pPr>
              <w:spacing w:after="0"/>
              <w:rPr>
                <w:rFonts w:cstheme="minorHAnsi"/>
                <w:color w:val="C00000"/>
              </w:rPr>
            </w:pPr>
            <w:r w:rsidRPr="00440CDA">
              <w:rPr>
                <w:rFonts w:cstheme="minorHAnsi"/>
                <w:color w:val="C00000"/>
              </w:rPr>
              <w:t>Personal details</w:t>
            </w:r>
          </w:p>
        </w:tc>
      </w:tr>
      <w:tr w:rsidR="00DB3761" w:rsidRPr="00440CDA" w14:paraId="26228456"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0AF9A458" w14:textId="749AA304" w:rsidR="00DB3761" w:rsidRPr="00440CDA" w:rsidRDefault="002E7661" w:rsidP="00DB3761">
            <w:pPr>
              <w:spacing w:after="0"/>
              <w:rPr>
                <w:rFonts w:cstheme="minorHAnsi"/>
                <w:b w:val="0"/>
                <w:bCs w:val="0"/>
              </w:rPr>
            </w:pPr>
            <w:r>
              <w:rPr>
                <w:rFonts w:cstheme="minorHAnsi"/>
                <w:b w:val="0"/>
                <w:bCs w:val="0"/>
              </w:rPr>
              <w:t xml:space="preserve">Last </w:t>
            </w:r>
            <w:r w:rsidR="00DB3761" w:rsidRPr="00440CDA">
              <w:rPr>
                <w:rFonts w:cstheme="minorHAnsi"/>
                <w:b w:val="0"/>
                <w:bCs w:val="0"/>
              </w:rPr>
              <w:t>name</w:t>
            </w:r>
          </w:p>
        </w:tc>
      </w:tr>
      <w:tr w:rsidR="00DB3761" w:rsidRPr="00440CDA" w14:paraId="0EC70588"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5A918CFD" w14:textId="488E9F14" w:rsidR="00DB3761" w:rsidRPr="00440CDA" w:rsidRDefault="00DB3761" w:rsidP="00DB3761">
            <w:pPr>
              <w:spacing w:after="0"/>
              <w:rPr>
                <w:rFonts w:cstheme="minorHAnsi"/>
              </w:rPr>
            </w:pPr>
            <w:r w:rsidRPr="00440CDA">
              <w:rPr>
                <w:rFonts w:cstheme="minorHAnsi"/>
                <w:b w:val="0"/>
                <w:bCs w:val="0"/>
              </w:rPr>
              <w:t xml:space="preserve">First names </w:t>
            </w:r>
            <w:r w:rsidR="004A0D92" w:rsidRPr="00440CDA">
              <w:rPr>
                <w:rFonts w:cstheme="minorHAnsi"/>
                <w:b w:val="0"/>
                <w:bCs w:val="0"/>
              </w:rPr>
              <w:t>(in full, no initials please)</w:t>
            </w:r>
          </w:p>
        </w:tc>
      </w:tr>
      <w:tr w:rsidR="00DB3761" w:rsidRPr="00440CDA" w14:paraId="48EBDBC6" w14:textId="75B5848A"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61B87321" w14:textId="725F4268" w:rsidR="00DB3761" w:rsidRPr="00440CDA" w:rsidRDefault="00DB3761" w:rsidP="00DB3761">
            <w:pPr>
              <w:spacing w:after="0"/>
              <w:rPr>
                <w:rFonts w:cstheme="minorHAnsi"/>
                <w:b w:val="0"/>
                <w:bCs w:val="0"/>
              </w:rPr>
            </w:pPr>
            <w:r w:rsidRPr="00440CDA">
              <w:rPr>
                <w:rFonts w:cstheme="minorHAnsi"/>
                <w:b w:val="0"/>
                <w:bCs w:val="0"/>
              </w:rPr>
              <w:t xml:space="preserve">Title </w:t>
            </w:r>
            <w:r w:rsidRPr="00440CDA">
              <w:rPr>
                <w:rFonts w:cstheme="minorHAnsi"/>
                <w:b w:val="0"/>
                <w:bCs w:val="0"/>
              </w:rPr>
              <w:tab/>
            </w:r>
            <w:r w:rsidRPr="00440CDA">
              <w:rPr>
                <w:rFonts w:cstheme="minorHAnsi"/>
                <w:b w:val="0"/>
                <w:bCs w:val="0"/>
              </w:rPr>
              <w:tab/>
            </w:r>
            <w:r w:rsidRPr="00440CDA">
              <w:rPr>
                <w:rFonts w:cstheme="minorHAnsi"/>
                <w:b w:val="0"/>
                <w:bCs w:val="0"/>
              </w:rPr>
              <w:tab/>
            </w:r>
            <w:r w:rsidRPr="00440CDA">
              <w:rPr>
                <w:rFonts w:cstheme="minorHAnsi"/>
                <w:b w:val="0"/>
                <w:bCs w:val="0"/>
              </w:rPr>
              <w:tab/>
              <w:t>Mr  / Mrs  / Miss  / Ms  / Other</w:t>
            </w:r>
            <w:r w:rsidR="00D352A3">
              <w:rPr>
                <w:rFonts w:cstheme="minorHAnsi"/>
                <w:b w:val="0"/>
                <w:bCs w:val="0"/>
              </w:rPr>
              <w:t xml:space="preserve"> (please state)</w:t>
            </w:r>
          </w:p>
        </w:tc>
      </w:tr>
      <w:tr w:rsidR="00DB3761" w:rsidRPr="00440CDA" w14:paraId="4C09E674"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2C7054DD" w14:textId="792B722F" w:rsidR="00DB3761" w:rsidRPr="00440CDA" w:rsidRDefault="00DB3761" w:rsidP="00DB3761">
            <w:pPr>
              <w:spacing w:after="0"/>
              <w:rPr>
                <w:rFonts w:cstheme="minorHAnsi"/>
                <w:b w:val="0"/>
                <w:bCs w:val="0"/>
              </w:rPr>
            </w:pPr>
            <w:r w:rsidRPr="00440CDA">
              <w:rPr>
                <w:rFonts w:cstheme="minorHAnsi"/>
                <w:b w:val="0"/>
                <w:bCs w:val="0"/>
              </w:rPr>
              <w:t>National insurance number</w:t>
            </w:r>
          </w:p>
        </w:tc>
      </w:tr>
      <w:tr w:rsidR="00DB3761" w:rsidRPr="00440CDA" w14:paraId="2F3106F1"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749A3133" w14:textId="7D446BCB" w:rsidR="00DB3761" w:rsidRPr="00440CDA" w:rsidRDefault="00DB3761" w:rsidP="00DB3761">
            <w:pPr>
              <w:spacing w:after="0"/>
              <w:rPr>
                <w:rFonts w:cstheme="minorHAnsi"/>
              </w:rPr>
            </w:pPr>
            <w:r w:rsidRPr="00440CDA">
              <w:rPr>
                <w:rFonts w:cstheme="minorHAnsi"/>
                <w:b w:val="0"/>
                <w:bCs w:val="0"/>
              </w:rPr>
              <w:t>Home address incl post code</w:t>
            </w:r>
          </w:p>
          <w:p w14:paraId="741B663B" w14:textId="77777777" w:rsidR="00DB3761" w:rsidRPr="00440CDA" w:rsidRDefault="00DB3761" w:rsidP="00DB3761">
            <w:pPr>
              <w:spacing w:after="0"/>
              <w:rPr>
                <w:rFonts w:cstheme="minorHAnsi"/>
              </w:rPr>
            </w:pPr>
          </w:p>
          <w:p w14:paraId="0DDCFADE" w14:textId="77777777" w:rsidR="00DB3761" w:rsidRDefault="00DB3761" w:rsidP="00DB3761">
            <w:pPr>
              <w:spacing w:after="0"/>
              <w:rPr>
                <w:rFonts w:cstheme="minorHAnsi"/>
              </w:rPr>
            </w:pPr>
          </w:p>
          <w:p w14:paraId="32DABB98" w14:textId="58AD5D31" w:rsidR="00D352A3" w:rsidRPr="00440CDA" w:rsidRDefault="00D352A3" w:rsidP="00DB3761">
            <w:pPr>
              <w:spacing w:after="0"/>
              <w:rPr>
                <w:rFonts w:cstheme="minorHAnsi"/>
                <w:b w:val="0"/>
                <w:bCs w:val="0"/>
              </w:rPr>
            </w:pPr>
          </w:p>
        </w:tc>
      </w:tr>
      <w:tr w:rsidR="00DB3761" w:rsidRPr="00440CDA" w14:paraId="55251857"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06E41E93" w14:textId="7A4E689A" w:rsidR="00DB3761" w:rsidRPr="00440CDA" w:rsidRDefault="00DB3761" w:rsidP="00DB3761">
            <w:pPr>
              <w:spacing w:after="0"/>
              <w:rPr>
                <w:rFonts w:cstheme="minorHAnsi"/>
                <w:b w:val="0"/>
                <w:bCs w:val="0"/>
              </w:rPr>
            </w:pPr>
            <w:r w:rsidRPr="00440CDA">
              <w:rPr>
                <w:rFonts w:cstheme="minorHAnsi"/>
                <w:b w:val="0"/>
                <w:bCs w:val="0"/>
              </w:rPr>
              <w:t>Telephone 1</w:t>
            </w:r>
          </w:p>
        </w:tc>
      </w:tr>
      <w:tr w:rsidR="00DB3761" w:rsidRPr="00440CDA" w14:paraId="1FCC3E4D"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035365A8" w14:textId="3E7EE5F2" w:rsidR="00DB3761" w:rsidRPr="00440CDA" w:rsidRDefault="00DB3761" w:rsidP="00DB3761">
            <w:pPr>
              <w:spacing w:after="0"/>
              <w:rPr>
                <w:rFonts w:cstheme="minorHAnsi"/>
                <w:b w:val="0"/>
                <w:bCs w:val="0"/>
              </w:rPr>
            </w:pPr>
            <w:r w:rsidRPr="00440CDA">
              <w:rPr>
                <w:rFonts w:cstheme="minorHAnsi"/>
                <w:b w:val="0"/>
                <w:bCs w:val="0"/>
              </w:rPr>
              <w:t>Telephone 2</w:t>
            </w:r>
          </w:p>
        </w:tc>
      </w:tr>
      <w:tr w:rsidR="00DB3761" w:rsidRPr="00440CDA" w14:paraId="4334BAE9"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169692A1" w14:textId="58766B4B" w:rsidR="00DB3761" w:rsidRPr="00440CDA" w:rsidRDefault="00DB3761" w:rsidP="00DB3761">
            <w:pPr>
              <w:spacing w:after="0"/>
              <w:rPr>
                <w:rFonts w:cstheme="minorHAnsi"/>
              </w:rPr>
            </w:pPr>
            <w:r w:rsidRPr="00440CDA">
              <w:rPr>
                <w:rFonts w:cstheme="minorHAnsi"/>
                <w:b w:val="0"/>
                <w:bCs w:val="0"/>
              </w:rPr>
              <w:t>Email address</w:t>
            </w:r>
            <w:r w:rsidR="004A0D92" w:rsidRPr="00440CDA">
              <w:rPr>
                <w:rFonts w:cstheme="minorHAnsi"/>
                <w:b w:val="0"/>
                <w:bCs w:val="0"/>
              </w:rPr>
              <w:t xml:space="preserve"> </w:t>
            </w:r>
            <w:r w:rsidRPr="00440CDA">
              <w:rPr>
                <w:rFonts w:cstheme="minorHAnsi"/>
                <w:b w:val="0"/>
                <w:bCs w:val="0"/>
              </w:rPr>
              <w:t>for future correspondence</w:t>
            </w:r>
          </w:p>
        </w:tc>
      </w:tr>
      <w:tr w:rsidR="0045508C" w:rsidRPr="00440CDA" w14:paraId="4AD18C9B"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2E0682B8" w14:textId="77777777" w:rsidR="0045508C" w:rsidRDefault="0045508C" w:rsidP="00DB3761">
            <w:pPr>
              <w:spacing w:after="0"/>
              <w:rPr>
                <w:rFonts w:cstheme="minorHAnsi"/>
              </w:rPr>
            </w:pPr>
          </w:p>
        </w:tc>
      </w:tr>
      <w:tr w:rsidR="006627D9" w:rsidRPr="00440CDA" w14:paraId="3BF65C8B" w14:textId="77777777" w:rsidTr="0045508C">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FFCCCC"/>
            <w:vAlign w:val="center"/>
          </w:tcPr>
          <w:p w14:paraId="7A76D5D6" w14:textId="59F651EE" w:rsidR="006627D9" w:rsidRPr="00440CDA" w:rsidRDefault="0045508C" w:rsidP="00DB3761">
            <w:pPr>
              <w:spacing w:after="0"/>
              <w:rPr>
                <w:rFonts w:cstheme="minorHAnsi"/>
              </w:rPr>
            </w:pPr>
            <w:r w:rsidRPr="0045508C">
              <w:rPr>
                <w:rFonts w:cstheme="minorHAnsi"/>
                <w:color w:val="C00000"/>
              </w:rPr>
              <w:t>Checks</w:t>
            </w:r>
          </w:p>
        </w:tc>
      </w:tr>
      <w:tr w:rsidR="006627D9" w:rsidRPr="00440CDA" w14:paraId="6EB04AEB" w14:textId="77777777" w:rsidTr="006627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tcPr>
          <w:p w14:paraId="0631B8AF" w14:textId="77777777" w:rsidR="006627D9" w:rsidRDefault="006627D9" w:rsidP="005A06D7">
            <w:pPr>
              <w:spacing w:after="0"/>
              <w:rPr>
                <w:rFonts w:cstheme="minorHAnsi"/>
              </w:rPr>
            </w:pPr>
          </w:p>
          <w:p w14:paraId="3C86C5CD" w14:textId="77777777" w:rsidR="006627D9" w:rsidRPr="00803E04" w:rsidRDefault="006627D9" w:rsidP="005A06D7">
            <w:pPr>
              <w:spacing w:after="0"/>
              <w:rPr>
                <w:rFonts w:cstheme="minorHAnsi"/>
                <w:b w:val="0"/>
                <w:bCs w:val="0"/>
              </w:rPr>
            </w:pPr>
            <w:r>
              <w:rPr>
                <w:rFonts w:cstheme="minorHAnsi"/>
                <w:b w:val="0"/>
                <w:bCs w:val="0"/>
              </w:rPr>
              <w:t>Do you have a current right to work in the UK?</w:t>
            </w:r>
            <w:r>
              <w:rPr>
                <w:rFonts w:cstheme="minorHAnsi"/>
                <w:b w:val="0"/>
                <w:bCs w:val="0"/>
              </w:rPr>
              <w:tab/>
            </w:r>
            <w:r w:rsidRPr="00803E04">
              <w:rPr>
                <w:rFonts w:cstheme="minorHAnsi"/>
                <w:b w:val="0"/>
                <w:bCs w:val="0"/>
              </w:rPr>
              <w:tab/>
            </w:r>
            <w:r w:rsidRPr="00803E04">
              <w:rPr>
                <w:rFonts w:cstheme="minorHAnsi"/>
                <w:b w:val="0"/>
                <w:bCs w:val="0"/>
              </w:rPr>
              <w:sym w:font="Webdings" w:char="F063"/>
            </w:r>
            <w:r w:rsidRPr="00803E04">
              <w:rPr>
                <w:rFonts w:cstheme="minorHAnsi"/>
                <w:b w:val="0"/>
                <w:bCs w:val="0"/>
              </w:rPr>
              <w:t xml:space="preserve"> Yes</w:t>
            </w:r>
            <w:r w:rsidRPr="00803E04">
              <w:rPr>
                <w:rFonts w:cstheme="minorHAnsi"/>
                <w:b w:val="0"/>
                <w:bCs w:val="0"/>
              </w:rPr>
              <w:tab/>
            </w:r>
            <w:r w:rsidRPr="00803E04">
              <w:rPr>
                <w:rFonts w:cstheme="minorHAnsi"/>
                <w:b w:val="0"/>
                <w:bCs w:val="0"/>
              </w:rPr>
              <w:tab/>
            </w:r>
            <w:r w:rsidRPr="00803E04">
              <w:rPr>
                <w:rFonts w:cstheme="minorHAnsi"/>
                <w:b w:val="0"/>
                <w:bCs w:val="0"/>
              </w:rPr>
              <w:sym w:font="Webdings" w:char="F063"/>
            </w:r>
            <w:r w:rsidRPr="00803E04">
              <w:rPr>
                <w:rFonts w:cstheme="minorHAnsi"/>
                <w:b w:val="0"/>
                <w:bCs w:val="0"/>
              </w:rPr>
              <w:t xml:space="preserve"> No</w:t>
            </w:r>
          </w:p>
          <w:p w14:paraId="195F141B" w14:textId="77777777" w:rsidR="006627D9" w:rsidRPr="00803E04" w:rsidRDefault="006627D9" w:rsidP="005A06D7">
            <w:pPr>
              <w:spacing w:after="0"/>
              <w:rPr>
                <w:rFonts w:cstheme="minorHAnsi"/>
                <w:b w:val="0"/>
                <w:bCs w:val="0"/>
              </w:rPr>
            </w:pPr>
            <w:r w:rsidRPr="00803E04">
              <w:rPr>
                <w:rFonts w:cstheme="minorHAnsi"/>
                <w:b w:val="0"/>
                <w:bCs w:val="0"/>
              </w:rPr>
              <w:tab/>
            </w:r>
            <w:r w:rsidRPr="00803E04">
              <w:rPr>
                <w:rFonts w:cstheme="minorHAnsi"/>
                <w:b w:val="0"/>
                <w:bCs w:val="0"/>
              </w:rPr>
              <w:tab/>
            </w:r>
          </w:p>
          <w:p w14:paraId="2A5AF2CA" w14:textId="78EEC329" w:rsidR="006627D9" w:rsidRDefault="006627D9" w:rsidP="0038619A">
            <w:pPr>
              <w:spacing w:after="0"/>
              <w:rPr>
                <w:rFonts w:cstheme="minorHAnsi"/>
              </w:rPr>
            </w:pPr>
            <w:r>
              <w:rPr>
                <w:rFonts w:cstheme="minorHAnsi"/>
                <w:b w:val="0"/>
                <w:bCs w:val="0"/>
              </w:rPr>
              <w:t>I</w:t>
            </w:r>
            <w:r w:rsidRPr="00623769">
              <w:rPr>
                <w:rFonts w:cstheme="minorHAnsi"/>
                <w:b w:val="0"/>
                <w:bCs w:val="0"/>
              </w:rPr>
              <w:t>f ‘yes’, w</w:t>
            </w:r>
            <w:r w:rsidRPr="00803E04">
              <w:rPr>
                <w:rFonts w:cstheme="minorHAnsi"/>
                <w:b w:val="0"/>
                <w:bCs w:val="0"/>
              </w:rPr>
              <w:t xml:space="preserve">hat documentation do you intend to provide to demonstrate this? Please see Section </w:t>
            </w:r>
            <w:r w:rsidR="00ED3F1F">
              <w:rPr>
                <w:rFonts w:cstheme="minorHAnsi"/>
                <w:b w:val="0"/>
                <w:bCs w:val="0"/>
              </w:rPr>
              <w:t xml:space="preserve">on </w:t>
            </w:r>
            <w:r w:rsidRPr="00803E04">
              <w:rPr>
                <w:rStyle w:val="HyperlinkSSChar"/>
                <w:b w:val="0"/>
                <w:bCs w:val="0"/>
              </w:rPr>
              <w:t>‘</w:t>
            </w:r>
            <w:r w:rsidRPr="00803E04">
              <w:rPr>
                <w:rStyle w:val="HyperlinkSSChar"/>
              </w:rPr>
              <w:fldChar w:fldCharType="begin"/>
            </w:r>
            <w:r w:rsidRPr="00803E04">
              <w:rPr>
                <w:rStyle w:val="HyperlinkSSChar"/>
                <w:b w:val="0"/>
                <w:bCs w:val="0"/>
              </w:rPr>
              <w:instrText xml:space="preserve"> REF _Ref12804371 \h  \* MERGEFORMAT </w:instrText>
            </w:r>
            <w:r w:rsidRPr="00803E04">
              <w:rPr>
                <w:rStyle w:val="HyperlinkSSChar"/>
              </w:rPr>
            </w:r>
            <w:r w:rsidRPr="00803E04">
              <w:rPr>
                <w:rStyle w:val="HyperlinkSSChar"/>
              </w:rPr>
              <w:fldChar w:fldCharType="separate"/>
            </w:r>
            <w:r w:rsidR="00674A9E" w:rsidRPr="00674A9E">
              <w:rPr>
                <w:rStyle w:val="HyperlinkSSChar"/>
                <w:b w:val="0"/>
                <w:bCs w:val="0"/>
              </w:rPr>
              <w:t>Right to work in the UK check</w:t>
            </w:r>
            <w:r w:rsidRPr="00803E04">
              <w:rPr>
                <w:rStyle w:val="HyperlinkSSChar"/>
              </w:rPr>
              <w:fldChar w:fldCharType="end"/>
            </w:r>
            <w:r w:rsidRPr="00803E04">
              <w:rPr>
                <w:rStyle w:val="HyperlinkSSChar"/>
                <w:b w:val="0"/>
                <w:bCs w:val="0"/>
              </w:rPr>
              <w:t>’</w:t>
            </w:r>
            <w:r w:rsidR="0038619A">
              <w:rPr>
                <w:rStyle w:val="HyperlinkSSChar"/>
                <w:b w:val="0"/>
                <w:bCs w:val="0"/>
              </w:rPr>
              <w:t>.</w:t>
            </w:r>
            <w:r w:rsidR="0038619A">
              <w:rPr>
                <w:rStyle w:val="HyperlinkSSChar"/>
              </w:rPr>
              <w:t xml:space="preserve"> </w:t>
            </w:r>
            <w:r w:rsidRPr="00623769">
              <w:rPr>
                <w:rFonts w:cstheme="minorHAnsi"/>
                <w:b w:val="0"/>
                <w:bCs w:val="0"/>
              </w:rPr>
              <w:t>If ‘No’, please provide details</w:t>
            </w:r>
            <w:r w:rsidR="0038619A">
              <w:rPr>
                <w:rFonts w:cstheme="minorHAnsi"/>
                <w:b w:val="0"/>
                <w:bCs w:val="0"/>
              </w:rPr>
              <w:t>.</w:t>
            </w:r>
          </w:p>
          <w:p w14:paraId="568913B5" w14:textId="77777777" w:rsidR="0038619A" w:rsidRDefault="0038619A" w:rsidP="0038619A">
            <w:pPr>
              <w:spacing w:after="0"/>
              <w:rPr>
                <w:rFonts w:cstheme="minorHAnsi"/>
              </w:rPr>
            </w:pPr>
          </w:p>
          <w:p w14:paraId="1A829798" w14:textId="77777777" w:rsidR="00ED3F1F" w:rsidRDefault="00ED3F1F" w:rsidP="005A06D7">
            <w:pPr>
              <w:rPr>
                <w:rFonts w:cstheme="minorHAnsi"/>
                <w:b w:val="0"/>
                <w:bCs w:val="0"/>
              </w:rPr>
            </w:pPr>
          </w:p>
          <w:p w14:paraId="660BD326" w14:textId="40731893" w:rsidR="00CA27B1" w:rsidRDefault="00CA27B1" w:rsidP="005A06D7">
            <w:pPr>
              <w:rPr>
                <w:rFonts w:cstheme="minorHAnsi"/>
              </w:rPr>
            </w:pPr>
          </w:p>
        </w:tc>
      </w:tr>
      <w:tr w:rsidR="006627D9" w:rsidRPr="00440CDA" w14:paraId="60156FE7" w14:textId="77777777" w:rsidTr="006627D9">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tcPr>
          <w:p w14:paraId="2558BE9A" w14:textId="77777777" w:rsidR="0038619A" w:rsidRDefault="0038619A" w:rsidP="005A06D7">
            <w:pPr>
              <w:spacing w:after="0"/>
              <w:rPr>
                <w:rFonts w:cstheme="minorHAnsi"/>
              </w:rPr>
            </w:pPr>
          </w:p>
          <w:p w14:paraId="7C370BB5" w14:textId="07536510" w:rsidR="006627D9" w:rsidRDefault="006627D9" w:rsidP="005A06D7">
            <w:pPr>
              <w:spacing w:after="0"/>
              <w:rPr>
                <w:rFonts w:cstheme="minorHAnsi"/>
              </w:rPr>
            </w:pPr>
            <w:r w:rsidRPr="00B77A8D">
              <w:rPr>
                <w:rFonts w:cstheme="minorHAnsi"/>
                <w:b w:val="0"/>
                <w:bCs w:val="0"/>
              </w:rPr>
              <w:t>Do you have any unspent criminal convictions?</w:t>
            </w:r>
            <w:r>
              <w:rPr>
                <w:rFonts w:cstheme="minorHAnsi"/>
              </w:rPr>
              <w:t xml:space="preserve"> </w:t>
            </w:r>
            <w:r>
              <w:rPr>
                <w:rFonts w:cstheme="minorHAnsi"/>
              </w:rPr>
              <w:tab/>
            </w:r>
            <w:r w:rsidRPr="00803E04">
              <w:rPr>
                <w:rFonts w:cstheme="minorHAnsi"/>
                <w:b w:val="0"/>
                <w:bCs w:val="0"/>
              </w:rPr>
              <w:sym w:font="Webdings" w:char="F063"/>
            </w:r>
            <w:r w:rsidRPr="00803E04">
              <w:rPr>
                <w:rFonts w:cstheme="minorHAnsi"/>
                <w:b w:val="0"/>
                <w:bCs w:val="0"/>
              </w:rPr>
              <w:t xml:space="preserve"> Yes</w:t>
            </w:r>
            <w:r w:rsidRPr="00803E04">
              <w:rPr>
                <w:rFonts w:cstheme="minorHAnsi"/>
                <w:b w:val="0"/>
                <w:bCs w:val="0"/>
              </w:rPr>
              <w:tab/>
            </w:r>
            <w:r w:rsidRPr="00803E04">
              <w:rPr>
                <w:rFonts w:cstheme="minorHAnsi"/>
                <w:b w:val="0"/>
                <w:bCs w:val="0"/>
              </w:rPr>
              <w:tab/>
            </w:r>
            <w:r w:rsidRPr="00803E04">
              <w:rPr>
                <w:rFonts w:cstheme="minorHAnsi"/>
                <w:b w:val="0"/>
                <w:bCs w:val="0"/>
              </w:rPr>
              <w:sym w:font="Webdings" w:char="F063"/>
            </w:r>
            <w:r w:rsidRPr="00803E04">
              <w:rPr>
                <w:rFonts w:cstheme="minorHAnsi"/>
                <w:b w:val="0"/>
                <w:bCs w:val="0"/>
              </w:rPr>
              <w:t xml:space="preserve"> No</w:t>
            </w:r>
          </w:p>
          <w:p w14:paraId="66C92626" w14:textId="77777777" w:rsidR="006627D9" w:rsidRDefault="006627D9" w:rsidP="005A06D7">
            <w:pPr>
              <w:spacing w:after="0"/>
              <w:rPr>
                <w:rFonts w:cstheme="minorHAnsi"/>
                <w:b w:val="0"/>
                <w:bCs w:val="0"/>
              </w:rPr>
            </w:pPr>
          </w:p>
          <w:p w14:paraId="4DC96256" w14:textId="77777777" w:rsidR="006627D9" w:rsidRPr="00B77A8D" w:rsidRDefault="006627D9" w:rsidP="005A06D7">
            <w:pPr>
              <w:spacing w:after="0"/>
              <w:rPr>
                <w:rFonts w:cstheme="minorHAnsi"/>
              </w:rPr>
            </w:pPr>
            <w:r w:rsidRPr="00B77A8D">
              <w:rPr>
                <w:rFonts w:cstheme="minorHAnsi"/>
                <w:b w:val="0"/>
                <w:bCs w:val="0"/>
              </w:rPr>
              <w:t xml:space="preserve">Please list any criminal convictions except those 'spent' under the Rehabilitation of Offenders Act 1974. </w:t>
            </w:r>
          </w:p>
          <w:p w14:paraId="41CE519D" w14:textId="77777777" w:rsidR="006627D9" w:rsidRDefault="006627D9" w:rsidP="005A06D7">
            <w:pPr>
              <w:spacing w:after="0"/>
              <w:rPr>
                <w:rStyle w:val="IntenseEmphasis"/>
                <w:rFonts w:ascii="Palatino Linotype" w:eastAsia="Times" w:hAnsi="Palatino Linotype"/>
                <w:b w:val="0"/>
                <w:bCs w:val="0"/>
                <w:szCs w:val="20"/>
              </w:rPr>
            </w:pPr>
          </w:p>
          <w:p w14:paraId="38A36386" w14:textId="77777777" w:rsidR="00ED3F1F" w:rsidRDefault="00ED3F1F" w:rsidP="005A06D7">
            <w:pPr>
              <w:spacing w:after="0"/>
              <w:rPr>
                <w:rStyle w:val="IntenseEmphasis"/>
                <w:rFonts w:ascii="Palatino Linotype" w:eastAsia="Times" w:hAnsi="Palatino Linotype"/>
                <w:b w:val="0"/>
                <w:bCs w:val="0"/>
                <w:szCs w:val="20"/>
              </w:rPr>
            </w:pPr>
          </w:p>
          <w:p w14:paraId="24C97836" w14:textId="77777777" w:rsidR="006627D9" w:rsidRDefault="006627D9" w:rsidP="005A06D7">
            <w:pPr>
              <w:spacing w:after="0"/>
              <w:rPr>
                <w:rFonts w:cstheme="minorHAnsi"/>
              </w:rPr>
            </w:pPr>
          </w:p>
        </w:tc>
      </w:tr>
    </w:tbl>
    <w:tbl>
      <w:tblPr>
        <w:tblW w:w="978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1452"/>
        <w:gridCol w:w="3685"/>
        <w:gridCol w:w="1848"/>
      </w:tblGrid>
      <w:tr w:rsidR="001B3DE0" w:rsidRPr="001B3DE0" w14:paraId="7D175F53" w14:textId="77777777" w:rsidTr="00C107A3">
        <w:trPr>
          <w:cantSplit/>
          <w:trHeight w:val="454"/>
        </w:trPr>
        <w:tc>
          <w:tcPr>
            <w:tcW w:w="9781" w:type="dxa"/>
            <w:gridSpan w:val="4"/>
            <w:shd w:val="clear" w:color="auto" w:fill="FFCCCC"/>
            <w:vAlign w:val="center"/>
          </w:tcPr>
          <w:p w14:paraId="67B09A2B" w14:textId="2A86BAD5" w:rsidR="001B3DE0" w:rsidRPr="001B3DE0" w:rsidRDefault="001B3DE0" w:rsidP="00C107A3">
            <w:pPr>
              <w:spacing w:after="0" w:line="240" w:lineRule="auto"/>
              <w:rPr>
                <w:b/>
                <w:bCs/>
              </w:rPr>
            </w:pPr>
            <w:r w:rsidRPr="001B3DE0">
              <w:rPr>
                <w:rFonts w:cstheme="minorHAnsi"/>
                <w:b/>
                <w:bCs/>
                <w:color w:val="C00000"/>
              </w:rPr>
              <w:lastRenderedPageBreak/>
              <w:t xml:space="preserve">Employment History </w:t>
            </w:r>
            <w:r w:rsidRPr="00017390">
              <w:rPr>
                <w:rFonts w:cstheme="minorHAnsi"/>
                <w:color w:val="C00000"/>
              </w:rPr>
              <w:t>(start with current or most recent)</w:t>
            </w:r>
          </w:p>
        </w:tc>
      </w:tr>
      <w:tr w:rsidR="001B3DE0" w14:paraId="42617741" w14:textId="77777777" w:rsidTr="00C107A3">
        <w:trPr>
          <w:cantSplit/>
          <w:trHeight w:val="658"/>
        </w:trPr>
        <w:tc>
          <w:tcPr>
            <w:tcW w:w="2796" w:type="dxa"/>
          </w:tcPr>
          <w:p w14:paraId="12D0E341" w14:textId="6EE5CFDD" w:rsidR="001B3DE0" w:rsidRDefault="001B3DE0" w:rsidP="00294DDC">
            <w:pPr>
              <w:spacing w:after="0"/>
              <w:jc w:val="center"/>
            </w:pPr>
            <w:r>
              <w:t>Employer</w:t>
            </w:r>
            <w:r w:rsidR="00294DDC">
              <w:t>’</w:t>
            </w:r>
            <w:r>
              <w:t xml:space="preserve">s name and </w:t>
            </w:r>
            <w:r w:rsidR="003B7A84">
              <w:t>address</w:t>
            </w:r>
          </w:p>
        </w:tc>
        <w:tc>
          <w:tcPr>
            <w:tcW w:w="1452" w:type="dxa"/>
          </w:tcPr>
          <w:p w14:paraId="72AAFA4B" w14:textId="2DD4DD9B" w:rsidR="001B3DE0" w:rsidRDefault="001B3DE0" w:rsidP="00294DDC">
            <w:pPr>
              <w:spacing w:after="0"/>
              <w:jc w:val="center"/>
            </w:pPr>
            <w:r>
              <w:t>Dates of Employment</w:t>
            </w:r>
          </w:p>
        </w:tc>
        <w:tc>
          <w:tcPr>
            <w:tcW w:w="3685" w:type="dxa"/>
          </w:tcPr>
          <w:p w14:paraId="545D4570" w14:textId="186329B5" w:rsidR="001B3DE0" w:rsidRDefault="001B3DE0" w:rsidP="00294DDC">
            <w:pPr>
              <w:spacing w:after="0"/>
              <w:jc w:val="center"/>
            </w:pPr>
            <w:r>
              <w:t>Job title and duties</w:t>
            </w:r>
            <w:r w:rsidR="00294DDC">
              <w:t>/key achievements</w:t>
            </w:r>
          </w:p>
        </w:tc>
        <w:tc>
          <w:tcPr>
            <w:tcW w:w="1848" w:type="dxa"/>
          </w:tcPr>
          <w:p w14:paraId="7E5C9F8A" w14:textId="22FFC6CD" w:rsidR="001B3DE0" w:rsidRDefault="001B3DE0" w:rsidP="00294DDC">
            <w:pPr>
              <w:spacing w:after="0"/>
              <w:jc w:val="center"/>
            </w:pPr>
            <w:r>
              <w:t>Reason(s) for leaving</w:t>
            </w:r>
          </w:p>
        </w:tc>
      </w:tr>
      <w:tr w:rsidR="001B3DE0" w14:paraId="344A8B18" w14:textId="77777777" w:rsidTr="00C107A3">
        <w:tc>
          <w:tcPr>
            <w:tcW w:w="2796" w:type="dxa"/>
          </w:tcPr>
          <w:p w14:paraId="7B236DA7" w14:textId="77777777" w:rsidR="001B3DE0" w:rsidRDefault="001B3DE0" w:rsidP="005A06D7"/>
          <w:p w14:paraId="19328952" w14:textId="77777777" w:rsidR="001B3DE0" w:rsidRDefault="001B3DE0" w:rsidP="005A06D7"/>
          <w:p w14:paraId="42CAC6C3" w14:textId="77777777" w:rsidR="001B3DE0" w:rsidRDefault="001B3DE0" w:rsidP="005A06D7"/>
          <w:p w14:paraId="7837F49D" w14:textId="77777777" w:rsidR="001B3DE0" w:rsidRDefault="001B3DE0" w:rsidP="005A06D7"/>
          <w:p w14:paraId="15B019B5" w14:textId="77777777" w:rsidR="001B3DE0" w:rsidRDefault="001B3DE0" w:rsidP="005A06D7"/>
          <w:p w14:paraId="1FD6F32C" w14:textId="77777777" w:rsidR="001B3DE0" w:rsidRDefault="001B3DE0" w:rsidP="005A06D7"/>
          <w:p w14:paraId="143B9E3A" w14:textId="77777777" w:rsidR="001B3DE0" w:rsidRDefault="001B3DE0" w:rsidP="005A06D7"/>
          <w:p w14:paraId="16694B15" w14:textId="77777777" w:rsidR="001B3DE0" w:rsidRDefault="001B3DE0" w:rsidP="005A06D7"/>
        </w:tc>
        <w:tc>
          <w:tcPr>
            <w:tcW w:w="1452" w:type="dxa"/>
          </w:tcPr>
          <w:p w14:paraId="416A487E" w14:textId="77777777" w:rsidR="001B3DE0" w:rsidRDefault="001B3DE0" w:rsidP="005A06D7"/>
          <w:p w14:paraId="256BED5B" w14:textId="77777777" w:rsidR="001B3DE0" w:rsidRDefault="001B3DE0" w:rsidP="005A06D7"/>
          <w:p w14:paraId="387D7EE5" w14:textId="77777777" w:rsidR="001B3DE0" w:rsidRDefault="001B3DE0" w:rsidP="005A06D7"/>
          <w:p w14:paraId="4179F1EE" w14:textId="77777777" w:rsidR="001B3DE0" w:rsidRDefault="001B3DE0" w:rsidP="005A06D7"/>
          <w:p w14:paraId="7E431006" w14:textId="77777777" w:rsidR="001B3DE0" w:rsidRDefault="001B3DE0" w:rsidP="005A06D7"/>
          <w:p w14:paraId="6DCAAAD7" w14:textId="77777777" w:rsidR="001B3DE0" w:rsidRDefault="001B3DE0" w:rsidP="005A06D7"/>
          <w:p w14:paraId="1308F345" w14:textId="77777777" w:rsidR="001B3DE0" w:rsidRDefault="001B3DE0" w:rsidP="005A06D7"/>
          <w:p w14:paraId="5969469A" w14:textId="77777777" w:rsidR="001B3DE0" w:rsidRDefault="001B3DE0" w:rsidP="005A06D7"/>
          <w:p w14:paraId="36C6660D" w14:textId="77777777" w:rsidR="001B3DE0" w:rsidRDefault="001B3DE0" w:rsidP="005A06D7"/>
          <w:p w14:paraId="4234F78D" w14:textId="77777777" w:rsidR="001B3DE0" w:rsidRDefault="001B3DE0" w:rsidP="005A06D7"/>
        </w:tc>
        <w:tc>
          <w:tcPr>
            <w:tcW w:w="3685" w:type="dxa"/>
          </w:tcPr>
          <w:p w14:paraId="0509A941" w14:textId="77777777" w:rsidR="001B3DE0" w:rsidRDefault="001B3DE0" w:rsidP="005A06D7"/>
          <w:p w14:paraId="5EAECB99" w14:textId="77777777" w:rsidR="001B3DE0" w:rsidRDefault="001B3DE0" w:rsidP="005A06D7"/>
          <w:p w14:paraId="72C59421" w14:textId="77777777" w:rsidR="001B3DE0" w:rsidRDefault="001B3DE0" w:rsidP="005A06D7"/>
          <w:p w14:paraId="20D0B73E" w14:textId="77777777" w:rsidR="001B3DE0" w:rsidRDefault="001B3DE0" w:rsidP="005A06D7"/>
          <w:p w14:paraId="021285BE" w14:textId="77777777" w:rsidR="001B3DE0" w:rsidRDefault="001B3DE0" w:rsidP="005A06D7"/>
          <w:p w14:paraId="1BA170B0" w14:textId="77777777" w:rsidR="001B3DE0" w:rsidRDefault="001B3DE0" w:rsidP="005A06D7"/>
          <w:p w14:paraId="1B6CDF4B" w14:textId="77777777" w:rsidR="001B3DE0" w:rsidRDefault="001B3DE0" w:rsidP="005A06D7"/>
          <w:p w14:paraId="3ABEF213" w14:textId="77777777" w:rsidR="001B3DE0" w:rsidRDefault="001B3DE0" w:rsidP="005A06D7"/>
          <w:p w14:paraId="4A5994B9" w14:textId="77777777" w:rsidR="001B3DE0" w:rsidRDefault="001B3DE0" w:rsidP="005A06D7"/>
          <w:p w14:paraId="79BA5656" w14:textId="77777777" w:rsidR="001B3DE0" w:rsidRDefault="001B3DE0" w:rsidP="005A06D7"/>
          <w:p w14:paraId="1AA3DCEC" w14:textId="77777777" w:rsidR="006B1D0A" w:rsidRDefault="006B1D0A" w:rsidP="005A06D7"/>
          <w:p w14:paraId="270AC7F2" w14:textId="77777777" w:rsidR="006B1D0A" w:rsidRDefault="006B1D0A" w:rsidP="005A06D7"/>
          <w:p w14:paraId="75D4A4C9" w14:textId="793B6335" w:rsidR="006B1D0A" w:rsidRDefault="006B1D0A" w:rsidP="005A06D7"/>
        </w:tc>
        <w:tc>
          <w:tcPr>
            <w:tcW w:w="1848" w:type="dxa"/>
          </w:tcPr>
          <w:p w14:paraId="3A5A465F" w14:textId="77777777" w:rsidR="001B3DE0" w:rsidRDefault="001B3DE0" w:rsidP="00C107A3">
            <w:pPr>
              <w:ind w:right="-681"/>
            </w:pPr>
          </w:p>
        </w:tc>
      </w:tr>
    </w:tbl>
    <w:p w14:paraId="091C070F" w14:textId="31AABAD2" w:rsidR="00D2264C" w:rsidRDefault="00D2264C">
      <w:pPr>
        <w:spacing w:after="160"/>
        <w:rPr>
          <w:rFonts w:ascii="Century Gothic" w:hAnsi="Century Gothic"/>
        </w:rPr>
      </w:pPr>
    </w:p>
    <w:tbl>
      <w:tblPr>
        <w:tblStyle w:val="PlainTable2"/>
        <w:tblW w:w="9781" w:type="dxa"/>
        <w:tblLook w:val="04A0" w:firstRow="1" w:lastRow="0" w:firstColumn="1" w:lastColumn="0" w:noHBand="0" w:noVBand="1"/>
      </w:tblPr>
      <w:tblGrid>
        <w:gridCol w:w="9781"/>
      </w:tblGrid>
      <w:tr w:rsidR="00232F91" w:rsidRPr="00440CDA" w14:paraId="2A8FABE9"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shd w:val="clear" w:color="auto" w:fill="FFCCCC"/>
            <w:vAlign w:val="center"/>
          </w:tcPr>
          <w:p w14:paraId="5FBB2BE4" w14:textId="25F79752" w:rsidR="00232F91" w:rsidRPr="00440CDA" w:rsidRDefault="00232F91" w:rsidP="005A06D7">
            <w:pPr>
              <w:spacing w:after="0"/>
              <w:rPr>
                <w:rFonts w:cstheme="minorHAnsi"/>
                <w:color w:val="C00000"/>
              </w:rPr>
            </w:pPr>
            <w:r>
              <w:rPr>
                <w:rFonts w:cstheme="minorHAnsi"/>
                <w:color w:val="C00000"/>
              </w:rPr>
              <w:t xml:space="preserve">Driving </w:t>
            </w:r>
            <w:r w:rsidR="007F3A55">
              <w:rPr>
                <w:rFonts w:cstheme="minorHAnsi"/>
                <w:color w:val="C00000"/>
              </w:rPr>
              <w:t>license (driving positions only)</w:t>
            </w:r>
          </w:p>
        </w:tc>
      </w:tr>
      <w:tr w:rsidR="00232F91" w:rsidRPr="00440CDA" w14:paraId="2247CD1C"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64C2DA91" w14:textId="47EF16ED" w:rsidR="00232F91" w:rsidRPr="00440CDA" w:rsidRDefault="00232F91" w:rsidP="005A06D7">
            <w:pPr>
              <w:spacing w:after="0"/>
              <w:rPr>
                <w:rFonts w:cstheme="minorHAnsi"/>
                <w:b w:val="0"/>
                <w:bCs w:val="0"/>
              </w:rPr>
            </w:pPr>
            <w:r>
              <w:rPr>
                <w:rFonts w:cstheme="minorHAnsi"/>
                <w:b w:val="0"/>
                <w:bCs w:val="0"/>
              </w:rPr>
              <w:t>Do you hold a current full UK driving license?</w:t>
            </w:r>
            <w:r w:rsidRPr="00803E04">
              <w:rPr>
                <w:rFonts w:cstheme="minorHAnsi"/>
                <w:b w:val="0"/>
                <w:bCs w:val="0"/>
              </w:rPr>
              <w:t xml:space="preserve"> </w:t>
            </w:r>
            <w:r w:rsidRPr="00803E04">
              <w:rPr>
                <w:rFonts w:cstheme="minorHAnsi"/>
                <w:b w:val="0"/>
                <w:bCs w:val="0"/>
              </w:rPr>
              <w:tab/>
            </w:r>
            <w:r>
              <w:rPr>
                <w:rFonts w:cstheme="minorHAnsi"/>
                <w:b w:val="0"/>
                <w:bCs w:val="0"/>
              </w:rPr>
              <w:tab/>
            </w:r>
            <w:r w:rsidR="00BF1CCE">
              <w:rPr>
                <w:rFonts w:cstheme="minorHAnsi"/>
                <w:b w:val="0"/>
                <w:bCs w:val="0"/>
              </w:rPr>
              <w:tab/>
            </w:r>
            <w:r w:rsidRPr="00803E04">
              <w:rPr>
                <w:rFonts w:cstheme="minorHAnsi"/>
                <w:b w:val="0"/>
                <w:bCs w:val="0"/>
              </w:rPr>
              <w:sym w:font="Webdings" w:char="F063"/>
            </w:r>
            <w:r w:rsidRPr="00803E04">
              <w:rPr>
                <w:rFonts w:cstheme="minorHAnsi"/>
                <w:b w:val="0"/>
                <w:bCs w:val="0"/>
              </w:rPr>
              <w:t xml:space="preserve"> Yes</w:t>
            </w:r>
            <w:r w:rsidRPr="00803E04">
              <w:rPr>
                <w:rFonts w:cstheme="minorHAnsi"/>
                <w:b w:val="0"/>
                <w:bCs w:val="0"/>
              </w:rPr>
              <w:tab/>
            </w:r>
            <w:r w:rsidRPr="00803E04">
              <w:rPr>
                <w:rFonts w:cstheme="minorHAnsi"/>
                <w:b w:val="0"/>
                <w:bCs w:val="0"/>
              </w:rPr>
              <w:tab/>
            </w:r>
            <w:r w:rsidRPr="00803E04">
              <w:rPr>
                <w:rFonts w:cstheme="minorHAnsi"/>
                <w:b w:val="0"/>
                <w:bCs w:val="0"/>
              </w:rPr>
              <w:sym w:font="Webdings" w:char="F063"/>
            </w:r>
            <w:r w:rsidRPr="00803E04">
              <w:rPr>
                <w:rFonts w:cstheme="minorHAnsi"/>
                <w:b w:val="0"/>
                <w:bCs w:val="0"/>
              </w:rPr>
              <w:t xml:space="preserve"> No</w:t>
            </w:r>
          </w:p>
        </w:tc>
      </w:tr>
      <w:tr w:rsidR="00232F91" w:rsidRPr="00440CDA" w14:paraId="566F44E4"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37947C3F" w14:textId="4B9231B5" w:rsidR="00232F91" w:rsidRPr="00440CDA" w:rsidRDefault="003B7A84" w:rsidP="005A06D7">
            <w:pPr>
              <w:spacing w:after="0"/>
              <w:rPr>
                <w:rFonts w:cstheme="minorHAnsi"/>
              </w:rPr>
            </w:pPr>
            <w:r>
              <w:rPr>
                <w:rFonts w:cstheme="minorHAnsi"/>
                <w:b w:val="0"/>
                <w:bCs w:val="0"/>
              </w:rPr>
              <w:t>L</w:t>
            </w:r>
            <w:r w:rsidR="00232F91">
              <w:rPr>
                <w:rFonts w:cstheme="minorHAnsi"/>
                <w:b w:val="0"/>
                <w:bCs w:val="0"/>
              </w:rPr>
              <w:t>icense number</w:t>
            </w:r>
            <w:r w:rsidR="005C0B3A">
              <w:rPr>
                <w:rFonts w:cstheme="minorHAnsi"/>
                <w:b w:val="0"/>
                <w:bCs w:val="0"/>
              </w:rPr>
              <w:tab/>
            </w:r>
            <w:r w:rsidR="005C0B3A">
              <w:rPr>
                <w:rFonts w:cstheme="minorHAnsi"/>
                <w:b w:val="0"/>
                <w:bCs w:val="0"/>
              </w:rPr>
              <w:tab/>
            </w:r>
          </w:p>
        </w:tc>
      </w:tr>
      <w:tr w:rsidR="005C0B3A" w:rsidRPr="00440CDA" w14:paraId="7E02497E"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0517D2E5" w14:textId="139BB9C7" w:rsidR="005C0B3A" w:rsidRDefault="005C0B3A" w:rsidP="005A06D7">
            <w:pPr>
              <w:spacing w:after="0"/>
              <w:rPr>
                <w:rFonts w:cstheme="minorHAnsi"/>
                <w:b w:val="0"/>
                <w:bCs w:val="0"/>
              </w:rPr>
            </w:pPr>
            <w:r>
              <w:rPr>
                <w:rFonts w:cstheme="minorHAnsi"/>
                <w:b w:val="0"/>
                <w:bCs w:val="0"/>
              </w:rPr>
              <w:t>Date license obtained</w:t>
            </w:r>
          </w:p>
        </w:tc>
      </w:tr>
      <w:tr w:rsidR="005C0B3A" w:rsidRPr="00440CDA" w14:paraId="7018D357"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30D17F99" w14:textId="0C3A09AD" w:rsidR="005C0B3A" w:rsidRDefault="005C0B3A" w:rsidP="005A06D7">
            <w:pPr>
              <w:spacing w:after="0"/>
              <w:rPr>
                <w:rFonts w:cstheme="minorHAnsi"/>
                <w:b w:val="0"/>
                <w:bCs w:val="0"/>
              </w:rPr>
            </w:pPr>
            <w:r>
              <w:rPr>
                <w:rFonts w:cstheme="minorHAnsi"/>
                <w:b w:val="0"/>
                <w:bCs w:val="0"/>
              </w:rPr>
              <w:t>Class of license</w:t>
            </w:r>
          </w:p>
        </w:tc>
      </w:tr>
      <w:tr w:rsidR="005C0B3A" w:rsidRPr="00440CDA" w14:paraId="34670D10"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14FC76D2" w14:textId="7461F688" w:rsidR="005C0B3A" w:rsidRDefault="007F3A55" w:rsidP="005A06D7">
            <w:pPr>
              <w:spacing w:after="0"/>
              <w:rPr>
                <w:rFonts w:cstheme="minorHAnsi"/>
                <w:b w:val="0"/>
                <w:bCs w:val="0"/>
              </w:rPr>
            </w:pPr>
            <w:r>
              <w:rPr>
                <w:rFonts w:cstheme="minorHAnsi"/>
                <w:b w:val="0"/>
                <w:bCs w:val="0"/>
              </w:rPr>
              <w:t>Do you have any driving</w:t>
            </w:r>
            <w:r w:rsidR="005C0B3A">
              <w:rPr>
                <w:rFonts w:cstheme="minorHAnsi"/>
                <w:b w:val="0"/>
                <w:bCs w:val="0"/>
              </w:rPr>
              <w:t xml:space="preserve"> endorsements</w:t>
            </w:r>
            <w:r w:rsidR="00BF1CCE">
              <w:rPr>
                <w:rFonts w:cstheme="minorHAnsi"/>
                <w:b w:val="0"/>
                <w:bCs w:val="0"/>
              </w:rPr>
              <w:t>/penalty points</w:t>
            </w:r>
            <w:r w:rsidR="005C0B3A">
              <w:rPr>
                <w:rFonts w:cstheme="minorHAnsi"/>
                <w:b w:val="0"/>
                <w:bCs w:val="0"/>
              </w:rPr>
              <w:t>?</w:t>
            </w:r>
            <w:r w:rsidRPr="00803E04">
              <w:rPr>
                <w:rFonts w:cstheme="minorHAnsi"/>
                <w:b w:val="0"/>
                <w:bCs w:val="0"/>
              </w:rPr>
              <w:t xml:space="preserve"> </w:t>
            </w:r>
            <w:r>
              <w:rPr>
                <w:rFonts w:cstheme="minorHAnsi"/>
                <w:b w:val="0"/>
                <w:bCs w:val="0"/>
              </w:rPr>
              <w:tab/>
            </w:r>
            <w:r>
              <w:rPr>
                <w:rFonts w:cstheme="minorHAnsi"/>
                <w:b w:val="0"/>
                <w:bCs w:val="0"/>
              </w:rPr>
              <w:tab/>
            </w:r>
            <w:r w:rsidRPr="00803E04">
              <w:rPr>
                <w:rFonts w:cstheme="minorHAnsi"/>
                <w:b w:val="0"/>
                <w:bCs w:val="0"/>
              </w:rPr>
              <w:sym w:font="Webdings" w:char="F063"/>
            </w:r>
            <w:r w:rsidRPr="00803E04">
              <w:rPr>
                <w:rFonts w:cstheme="minorHAnsi"/>
                <w:b w:val="0"/>
                <w:bCs w:val="0"/>
              </w:rPr>
              <w:t xml:space="preserve"> Yes</w:t>
            </w:r>
            <w:r w:rsidRPr="00803E04">
              <w:rPr>
                <w:rFonts w:cstheme="minorHAnsi"/>
                <w:b w:val="0"/>
                <w:bCs w:val="0"/>
              </w:rPr>
              <w:tab/>
            </w:r>
            <w:r w:rsidRPr="00803E04">
              <w:rPr>
                <w:rFonts w:cstheme="minorHAnsi"/>
                <w:b w:val="0"/>
                <w:bCs w:val="0"/>
              </w:rPr>
              <w:tab/>
            </w:r>
            <w:r w:rsidRPr="00803E04">
              <w:rPr>
                <w:rFonts w:cstheme="minorHAnsi"/>
                <w:b w:val="0"/>
                <w:bCs w:val="0"/>
              </w:rPr>
              <w:sym w:font="Webdings" w:char="F063"/>
            </w:r>
            <w:r w:rsidRPr="00803E04">
              <w:rPr>
                <w:rFonts w:cstheme="minorHAnsi"/>
                <w:b w:val="0"/>
                <w:bCs w:val="0"/>
              </w:rPr>
              <w:t xml:space="preserve"> No</w:t>
            </w:r>
          </w:p>
        </w:tc>
      </w:tr>
      <w:tr w:rsidR="005C0B3A" w:rsidRPr="00440CDA" w14:paraId="47174B47"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46943D8B" w14:textId="77777777" w:rsidR="005C0B3A" w:rsidRDefault="005C0B3A" w:rsidP="005A06D7">
            <w:pPr>
              <w:spacing w:after="0"/>
              <w:rPr>
                <w:rFonts w:cstheme="minorHAnsi"/>
              </w:rPr>
            </w:pPr>
            <w:r>
              <w:rPr>
                <w:rFonts w:cstheme="minorHAnsi"/>
                <w:b w:val="0"/>
                <w:bCs w:val="0"/>
              </w:rPr>
              <w:t>Please give details of any points or driving convictions, including any pending convictions (any declarations are subject to the Rehabilitation of Offenders Act 1974).</w:t>
            </w:r>
          </w:p>
          <w:p w14:paraId="562F0903" w14:textId="77777777" w:rsidR="007F3A55" w:rsidRDefault="007F3A55" w:rsidP="005A06D7">
            <w:pPr>
              <w:spacing w:after="0"/>
              <w:rPr>
                <w:rFonts w:cstheme="minorHAnsi"/>
              </w:rPr>
            </w:pPr>
          </w:p>
          <w:p w14:paraId="06E56659" w14:textId="77777777" w:rsidR="007F3A55" w:rsidRDefault="007F3A55" w:rsidP="005A06D7">
            <w:pPr>
              <w:spacing w:after="0"/>
              <w:rPr>
                <w:rFonts w:cstheme="minorHAnsi"/>
              </w:rPr>
            </w:pPr>
          </w:p>
          <w:p w14:paraId="31E94BCB" w14:textId="77777777" w:rsidR="007F3A55" w:rsidRDefault="007F3A55" w:rsidP="005A06D7">
            <w:pPr>
              <w:spacing w:after="0"/>
              <w:rPr>
                <w:rFonts w:cstheme="minorHAnsi"/>
              </w:rPr>
            </w:pPr>
          </w:p>
          <w:p w14:paraId="474B242C" w14:textId="77777777" w:rsidR="007F3A55" w:rsidRDefault="007F3A55" w:rsidP="005A06D7">
            <w:pPr>
              <w:spacing w:after="0"/>
              <w:rPr>
                <w:rFonts w:cstheme="minorHAnsi"/>
              </w:rPr>
            </w:pPr>
          </w:p>
          <w:p w14:paraId="4EE5205C" w14:textId="5E0D8243" w:rsidR="007F3A55" w:rsidRDefault="007F3A55" w:rsidP="005A06D7">
            <w:pPr>
              <w:spacing w:after="0"/>
              <w:rPr>
                <w:rFonts w:cstheme="minorHAnsi"/>
                <w:b w:val="0"/>
                <w:bCs w:val="0"/>
              </w:rPr>
            </w:pPr>
          </w:p>
        </w:tc>
      </w:tr>
      <w:tr w:rsidR="00094944" w:rsidRPr="00440CDA" w14:paraId="6D5582A6"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4F50E45C" w14:textId="454EAD1C" w:rsidR="00094944" w:rsidRDefault="00094944" w:rsidP="005A06D7">
            <w:pPr>
              <w:spacing w:after="0"/>
              <w:rPr>
                <w:rFonts w:cstheme="minorHAnsi"/>
                <w:b w:val="0"/>
                <w:bCs w:val="0"/>
              </w:rPr>
            </w:pPr>
            <w:r>
              <w:rPr>
                <w:rFonts w:cstheme="minorHAnsi"/>
                <w:b w:val="0"/>
                <w:bCs w:val="0"/>
              </w:rPr>
              <w:t xml:space="preserve">How long have you driven </w:t>
            </w:r>
            <w:r w:rsidR="0043724D">
              <w:rPr>
                <w:rFonts w:cstheme="minorHAnsi"/>
                <w:b w:val="0"/>
                <w:bCs w:val="0"/>
              </w:rPr>
              <w:t>Class 1 / Class 2 (delete as required) for?</w:t>
            </w:r>
          </w:p>
        </w:tc>
      </w:tr>
      <w:tr w:rsidR="0043724D" w:rsidRPr="00440CDA" w14:paraId="11AD5456"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0E4895F3" w14:textId="64457109" w:rsidR="0043724D" w:rsidRDefault="0043724D" w:rsidP="005A06D7">
            <w:pPr>
              <w:spacing w:after="0"/>
              <w:rPr>
                <w:rFonts w:cstheme="minorHAnsi"/>
                <w:b w:val="0"/>
                <w:bCs w:val="0"/>
              </w:rPr>
            </w:pPr>
            <w:r>
              <w:rPr>
                <w:rFonts w:cstheme="minorHAnsi"/>
                <w:b w:val="0"/>
                <w:bCs w:val="0"/>
              </w:rPr>
              <w:t>When did you last work as a professional Driver?</w:t>
            </w:r>
          </w:p>
        </w:tc>
      </w:tr>
    </w:tbl>
    <w:p w14:paraId="7DCDEAF1" w14:textId="77777777" w:rsidR="00232F91" w:rsidRDefault="00232F91">
      <w:pPr>
        <w:spacing w:after="160"/>
        <w:rPr>
          <w:rFonts w:ascii="Century Gothic" w:hAnsi="Century Gothic"/>
        </w:r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864"/>
        <w:gridCol w:w="4104"/>
        <w:gridCol w:w="1866"/>
      </w:tblGrid>
      <w:tr w:rsidR="00D2264C" w14:paraId="4B45B31F" w14:textId="77777777" w:rsidTr="00674A9E">
        <w:trPr>
          <w:cantSplit/>
          <w:trHeight w:val="454"/>
        </w:trPr>
        <w:tc>
          <w:tcPr>
            <w:tcW w:w="9786" w:type="dxa"/>
            <w:gridSpan w:val="4"/>
            <w:tcBorders>
              <w:top w:val="single" w:sz="4" w:space="0" w:color="auto"/>
              <w:left w:val="nil"/>
              <w:right w:val="nil"/>
            </w:tcBorders>
            <w:shd w:val="clear" w:color="auto" w:fill="FFCCCC"/>
            <w:vAlign w:val="center"/>
          </w:tcPr>
          <w:p w14:paraId="4C5746D8" w14:textId="77777777" w:rsidR="00D2264C" w:rsidRDefault="00D2264C" w:rsidP="00C107A3">
            <w:pPr>
              <w:spacing w:after="0" w:line="240" w:lineRule="auto"/>
            </w:pPr>
            <w:r w:rsidRPr="00D2264C">
              <w:rPr>
                <w:rFonts w:cstheme="minorHAnsi"/>
                <w:b/>
                <w:bCs/>
                <w:color w:val="C00000"/>
              </w:rPr>
              <w:lastRenderedPageBreak/>
              <w:t>Relevant education and qualifications</w:t>
            </w:r>
          </w:p>
        </w:tc>
      </w:tr>
      <w:tr w:rsidR="00D2264C" w14:paraId="27F9A125" w14:textId="77777777" w:rsidTr="00674A9E">
        <w:trPr>
          <w:cantSplit/>
        </w:trPr>
        <w:tc>
          <w:tcPr>
            <w:tcW w:w="2952" w:type="dxa"/>
            <w:tcBorders>
              <w:left w:val="nil"/>
            </w:tcBorders>
          </w:tcPr>
          <w:p w14:paraId="4BF58042" w14:textId="77777777" w:rsidR="00D2264C" w:rsidRDefault="00D2264C" w:rsidP="00D2264C">
            <w:pPr>
              <w:spacing w:after="0"/>
            </w:pPr>
            <w:r>
              <w:t>School/college/university</w:t>
            </w:r>
          </w:p>
        </w:tc>
        <w:tc>
          <w:tcPr>
            <w:tcW w:w="864" w:type="dxa"/>
          </w:tcPr>
          <w:p w14:paraId="24462F35" w14:textId="77777777" w:rsidR="00D2264C" w:rsidRDefault="00D2264C" w:rsidP="00D2264C">
            <w:pPr>
              <w:spacing w:after="0"/>
            </w:pPr>
            <w:r>
              <w:t>Dates</w:t>
            </w:r>
          </w:p>
        </w:tc>
        <w:tc>
          <w:tcPr>
            <w:tcW w:w="4104" w:type="dxa"/>
          </w:tcPr>
          <w:p w14:paraId="338DC5D1" w14:textId="413DF7E4" w:rsidR="00D2264C" w:rsidRDefault="00D2264C" w:rsidP="00D2264C">
            <w:pPr>
              <w:spacing w:after="0"/>
            </w:pPr>
            <w:r>
              <w:t xml:space="preserve">Qualifications/subjects </w:t>
            </w:r>
          </w:p>
        </w:tc>
        <w:tc>
          <w:tcPr>
            <w:tcW w:w="1866" w:type="dxa"/>
            <w:tcBorders>
              <w:right w:val="nil"/>
            </w:tcBorders>
          </w:tcPr>
          <w:p w14:paraId="60EABA4A" w14:textId="77777777" w:rsidR="00D2264C" w:rsidRDefault="00D2264C" w:rsidP="00D2264C">
            <w:pPr>
              <w:spacing w:after="0"/>
            </w:pPr>
            <w:r>
              <w:t>Grades</w:t>
            </w:r>
          </w:p>
        </w:tc>
      </w:tr>
      <w:tr w:rsidR="00D2264C" w14:paraId="4936C724" w14:textId="77777777" w:rsidTr="00674A9E">
        <w:trPr>
          <w:cantSplit/>
        </w:trPr>
        <w:tc>
          <w:tcPr>
            <w:tcW w:w="2952" w:type="dxa"/>
            <w:tcBorders>
              <w:left w:val="nil"/>
            </w:tcBorders>
          </w:tcPr>
          <w:p w14:paraId="2FB3DCC5" w14:textId="77777777" w:rsidR="00D2264C" w:rsidRDefault="00D2264C" w:rsidP="005A06D7">
            <w:pPr>
              <w:rPr>
                <w:color w:val="000080"/>
              </w:rPr>
            </w:pPr>
          </w:p>
        </w:tc>
        <w:tc>
          <w:tcPr>
            <w:tcW w:w="864" w:type="dxa"/>
          </w:tcPr>
          <w:p w14:paraId="2229336E" w14:textId="77777777" w:rsidR="00D2264C" w:rsidRDefault="00D2264C" w:rsidP="005A06D7">
            <w:pPr>
              <w:rPr>
                <w:color w:val="000080"/>
              </w:rPr>
            </w:pPr>
          </w:p>
          <w:p w14:paraId="21A6CFD7" w14:textId="77777777" w:rsidR="00D2264C" w:rsidRDefault="00D2264C" w:rsidP="005A06D7">
            <w:pPr>
              <w:rPr>
                <w:color w:val="000080"/>
              </w:rPr>
            </w:pPr>
          </w:p>
        </w:tc>
        <w:tc>
          <w:tcPr>
            <w:tcW w:w="4104" w:type="dxa"/>
          </w:tcPr>
          <w:p w14:paraId="3303FEBB" w14:textId="77777777" w:rsidR="00D2264C" w:rsidRDefault="00D2264C" w:rsidP="005A06D7">
            <w:pPr>
              <w:rPr>
                <w:color w:val="000080"/>
              </w:rPr>
            </w:pPr>
          </w:p>
          <w:p w14:paraId="3B502360" w14:textId="77777777" w:rsidR="00D2264C" w:rsidRDefault="00D2264C" w:rsidP="005A06D7">
            <w:pPr>
              <w:rPr>
                <w:color w:val="000080"/>
              </w:rPr>
            </w:pPr>
          </w:p>
          <w:p w14:paraId="0C69F2BE" w14:textId="77777777" w:rsidR="00D2264C" w:rsidRDefault="00D2264C" w:rsidP="005A06D7">
            <w:pPr>
              <w:rPr>
                <w:color w:val="000080"/>
              </w:rPr>
            </w:pPr>
          </w:p>
          <w:p w14:paraId="579226D5" w14:textId="77777777" w:rsidR="00D2264C" w:rsidRDefault="00D2264C" w:rsidP="005A06D7">
            <w:pPr>
              <w:rPr>
                <w:color w:val="000080"/>
              </w:rPr>
            </w:pPr>
          </w:p>
          <w:p w14:paraId="1CE8A1FB" w14:textId="77777777" w:rsidR="00D2264C" w:rsidRDefault="00D2264C" w:rsidP="005A06D7">
            <w:pPr>
              <w:rPr>
                <w:color w:val="000080"/>
              </w:rPr>
            </w:pPr>
          </w:p>
          <w:p w14:paraId="239AE38A" w14:textId="1863C7B4" w:rsidR="00D2264C" w:rsidRDefault="00D2264C" w:rsidP="005A06D7">
            <w:pPr>
              <w:rPr>
                <w:color w:val="000080"/>
              </w:rPr>
            </w:pPr>
          </w:p>
          <w:p w14:paraId="46F0F58B" w14:textId="2508B555" w:rsidR="009318AB" w:rsidRDefault="009318AB" w:rsidP="005A06D7">
            <w:pPr>
              <w:rPr>
                <w:color w:val="000080"/>
              </w:rPr>
            </w:pPr>
          </w:p>
          <w:p w14:paraId="5A213D91" w14:textId="77777777" w:rsidR="009318AB" w:rsidRDefault="009318AB" w:rsidP="005A06D7">
            <w:pPr>
              <w:rPr>
                <w:color w:val="000080"/>
              </w:rPr>
            </w:pPr>
          </w:p>
          <w:p w14:paraId="0817F84F" w14:textId="77777777" w:rsidR="00D2264C" w:rsidRDefault="00D2264C" w:rsidP="005A06D7">
            <w:pPr>
              <w:rPr>
                <w:color w:val="000080"/>
              </w:rPr>
            </w:pPr>
          </w:p>
        </w:tc>
        <w:tc>
          <w:tcPr>
            <w:tcW w:w="1866" w:type="dxa"/>
            <w:tcBorders>
              <w:right w:val="nil"/>
            </w:tcBorders>
          </w:tcPr>
          <w:p w14:paraId="1A9D93A4" w14:textId="77777777" w:rsidR="00D2264C" w:rsidRDefault="00D2264C" w:rsidP="005A06D7">
            <w:pPr>
              <w:rPr>
                <w:color w:val="000080"/>
              </w:rPr>
            </w:pPr>
          </w:p>
          <w:p w14:paraId="2A35C31C" w14:textId="77777777" w:rsidR="00D2264C" w:rsidRDefault="00D2264C" w:rsidP="005A06D7">
            <w:pPr>
              <w:rPr>
                <w:color w:val="000080"/>
              </w:rPr>
            </w:pPr>
          </w:p>
          <w:p w14:paraId="6B8ADC6A" w14:textId="77777777" w:rsidR="00D2264C" w:rsidRDefault="00D2264C" w:rsidP="005A06D7">
            <w:pPr>
              <w:rPr>
                <w:color w:val="000080"/>
              </w:rPr>
            </w:pPr>
          </w:p>
        </w:tc>
      </w:tr>
    </w:tbl>
    <w:p w14:paraId="2F6CEE19" w14:textId="77777777" w:rsidR="00D2264C" w:rsidRDefault="00D2264C"/>
    <w:tbl>
      <w:tblPr>
        <w:tblW w:w="978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966"/>
      </w:tblGrid>
      <w:tr w:rsidR="00955E67" w14:paraId="3663B98A" w14:textId="77777777" w:rsidTr="00674A9E">
        <w:trPr>
          <w:cantSplit/>
          <w:trHeight w:val="454"/>
        </w:trPr>
        <w:tc>
          <w:tcPr>
            <w:tcW w:w="9781" w:type="dxa"/>
            <w:gridSpan w:val="2"/>
            <w:shd w:val="clear" w:color="auto" w:fill="FFCCCC"/>
            <w:vAlign w:val="center"/>
          </w:tcPr>
          <w:p w14:paraId="13476E6B" w14:textId="77777777" w:rsidR="00955E67" w:rsidRDefault="00955E67" w:rsidP="00C107A3">
            <w:pPr>
              <w:spacing w:after="0" w:line="240" w:lineRule="auto"/>
            </w:pPr>
            <w:r w:rsidRPr="00955E67">
              <w:rPr>
                <w:rFonts w:cstheme="minorHAnsi"/>
                <w:b/>
                <w:bCs/>
                <w:color w:val="C00000"/>
              </w:rPr>
              <w:t>Skills, experience and training</w:t>
            </w:r>
          </w:p>
        </w:tc>
      </w:tr>
      <w:tr w:rsidR="005A0A2C" w14:paraId="0F81205D" w14:textId="77777777" w:rsidTr="00674A9E">
        <w:trPr>
          <w:cantSplit/>
        </w:trPr>
        <w:tc>
          <w:tcPr>
            <w:tcW w:w="9781" w:type="dxa"/>
            <w:gridSpan w:val="2"/>
            <w:shd w:val="clear" w:color="auto" w:fill="auto"/>
          </w:tcPr>
          <w:p w14:paraId="7A97FC46" w14:textId="742681BA" w:rsidR="005A0A2C" w:rsidRPr="005A0A2C" w:rsidRDefault="005A0A2C" w:rsidP="00955E67">
            <w:pPr>
              <w:spacing w:after="0" w:line="240" w:lineRule="auto"/>
              <w:rPr>
                <w:rFonts w:cstheme="minorHAnsi"/>
              </w:rPr>
            </w:pPr>
            <w:r w:rsidRPr="005A0A2C">
              <w:rPr>
                <w:rFonts w:cstheme="minorHAnsi"/>
              </w:rPr>
              <w:t>Please give a brief overview of your computer literacy (please specify software and level of experience eg basic/expert)</w:t>
            </w:r>
          </w:p>
          <w:p w14:paraId="665AC31A" w14:textId="77777777" w:rsidR="005A0A2C" w:rsidRDefault="005A0A2C" w:rsidP="00955E67">
            <w:pPr>
              <w:spacing w:after="0" w:line="240" w:lineRule="auto"/>
              <w:rPr>
                <w:rFonts w:cstheme="minorHAnsi"/>
                <w:b/>
                <w:bCs/>
                <w:color w:val="C00000"/>
              </w:rPr>
            </w:pPr>
          </w:p>
          <w:p w14:paraId="4A9B8ADA" w14:textId="77777777" w:rsidR="005A0A2C" w:rsidRDefault="005A0A2C" w:rsidP="00955E67">
            <w:pPr>
              <w:spacing w:after="0" w:line="240" w:lineRule="auto"/>
              <w:rPr>
                <w:rFonts w:cstheme="minorHAnsi"/>
                <w:b/>
                <w:bCs/>
                <w:color w:val="C00000"/>
              </w:rPr>
            </w:pPr>
          </w:p>
          <w:p w14:paraId="5B9C1FE9" w14:textId="42FBA2A6" w:rsidR="005A0A2C" w:rsidRPr="00955E67" w:rsidRDefault="005A0A2C" w:rsidP="00955E67">
            <w:pPr>
              <w:spacing w:after="0" w:line="240" w:lineRule="auto"/>
              <w:rPr>
                <w:rFonts w:cstheme="minorHAnsi"/>
                <w:b/>
                <w:bCs/>
                <w:color w:val="C00000"/>
              </w:rPr>
            </w:pPr>
          </w:p>
        </w:tc>
      </w:tr>
      <w:tr w:rsidR="00832510" w14:paraId="63B65107" w14:textId="77777777" w:rsidTr="00674A9E">
        <w:trPr>
          <w:cantSplit/>
        </w:trPr>
        <w:tc>
          <w:tcPr>
            <w:tcW w:w="9781" w:type="dxa"/>
            <w:gridSpan w:val="2"/>
            <w:shd w:val="clear" w:color="auto" w:fill="auto"/>
          </w:tcPr>
          <w:p w14:paraId="4DE74726" w14:textId="77777777" w:rsidR="00832510" w:rsidRDefault="00832510" w:rsidP="00955E67">
            <w:pPr>
              <w:spacing w:after="0" w:line="240" w:lineRule="auto"/>
              <w:rPr>
                <w:rFonts w:cstheme="minorHAnsi"/>
              </w:rPr>
            </w:pPr>
            <w:r>
              <w:rPr>
                <w:rFonts w:cstheme="minorHAnsi"/>
              </w:rPr>
              <w:t>Languages spoken/written</w:t>
            </w:r>
          </w:p>
          <w:p w14:paraId="30A92327" w14:textId="59F9EC6C" w:rsidR="00832510" w:rsidRPr="005A0A2C" w:rsidRDefault="00832510" w:rsidP="00955E67">
            <w:pPr>
              <w:spacing w:after="0" w:line="240" w:lineRule="auto"/>
              <w:rPr>
                <w:rFonts w:cstheme="minorHAnsi"/>
              </w:rPr>
            </w:pPr>
          </w:p>
        </w:tc>
      </w:tr>
      <w:tr w:rsidR="00955E67" w14:paraId="6678846A" w14:textId="77777777" w:rsidTr="00674A9E">
        <w:trPr>
          <w:cantSplit/>
        </w:trPr>
        <w:tc>
          <w:tcPr>
            <w:tcW w:w="9781" w:type="dxa"/>
            <w:gridSpan w:val="2"/>
          </w:tcPr>
          <w:p w14:paraId="2AD1C597" w14:textId="79E69C11" w:rsidR="00955E67" w:rsidRDefault="00955E67" w:rsidP="005A06D7">
            <w:r>
              <w:t>Please give details here of any other experience, skills</w:t>
            </w:r>
            <w:r w:rsidR="007427BA">
              <w:t xml:space="preserve">, </w:t>
            </w:r>
            <w:r>
              <w:t>training</w:t>
            </w:r>
            <w:r w:rsidR="004F1C38">
              <w:t>/courses</w:t>
            </w:r>
            <w:r w:rsidR="007427BA">
              <w:t>, membership</w:t>
            </w:r>
            <w:r w:rsidR="005E5CAF">
              <w:t xml:space="preserve"> of professional body etc</w:t>
            </w:r>
            <w:r w:rsidR="004F1C38">
              <w:t>, interests/ho</w:t>
            </w:r>
            <w:r w:rsidR="007D4BB5">
              <w:t>b</w:t>
            </w:r>
            <w:r w:rsidR="004F1C38">
              <w:t>bies</w:t>
            </w:r>
            <w:r>
              <w:t xml:space="preserve"> that you feel will support your application.</w:t>
            </w:r>
          </w:p>
          <w:p w14:paraId="4C95FF42" w14:textId="333F62B9" w:rsidR="00955E67" w:rsidRDefault="00955E67" w:rsidP="005A06D7"/>
          <w:p w14:paraId="21BB1A2B" w14:textId="21E797A0" w:rsidR="00773D24" w:rsidRDefault="00773D24" w:rsidP="005A06D7"/>
          <w:p w14:paraId="4CB08AD9" w14:textId="77777777" w:rsidR="00773D24" w:rsidRDefault="00773D24" w:rsidP="005A06D7"/>
          <w:p w14:paraId="55397332" w14:textId="6FE51182" w:rsidR="00CD3A1D" w:rsidRDefault="00CD3A1D" w:rsidP="005A06D7">
            <w:pPr>
              <w:rPr>
                <w:color w:val="000080"/>
              </w:rPr>
            </w:pPr>
          </w:p>
          <w:p w14:paraId="41DD9639" w14:textId="77777777" w:rsidR="009318AB" w:rsidRDefault="009318AB" w:rsidP="005A06D7">
            <w:pPr>
              <w:rPr>
                <w:color w:val="000080"/>
              </w:rPr>
            </w:pPr>
          </w:p>
          <w:p w14:paraId="718E1FE6" w14:textId="77777777" w:rsidR="00955E67" w:rsidRDefault="00955E67" w:rsidP="005A06D7"/>
          <w:p w14:paraId="706B7BC7" w14:textId="13605449" w:rsidR="009318AB" w:rsidRDefault="009318AB" w:rsidP="005A06D7"/>
        </w:tc>
      </w:tr>
      <w:tr w:rsidR="00955E67" w14:paraId="122CFBAC" w14:textId="77777777" w:rsidTr="00674A9E">
        <w:trPr>
          <w:cantSplit/>
        </w:trPr>
        <w:tc>
          <w:tcPr>
            <w:tcW w:w="9781" w:type="dxa"/>
            <w:gridSpan w:val="2"/>
          </w:tcPr>
          <w:p w14:paraId="387CD1EA" w14:textId="77777777" w:rsidR="00955E67" w:rsidRDefault="00955E67" w:rsidP="005A06D7">
            <w:r>
              <w:t>Why do you wish to be considered for this particular job?</w:t>
            </w:r>
          </w:p>
          <w:p w14:paraId="088D06C6" w14:textId="77777777" w:rsidR="00955E67" w:rsidRDefault="00955E67" w:rsidP="005A06D7"/>
          <w:p w14:paraId="2549902E" w14:textId="78E8BB24" w:rsidR="00955E67" w:rsidRDefault="00955E67" w:rsidP="005A06D7"/>
        </w:tc>
      </w:tr>
      <w:tr w:rsidR="0098194A" w:rsidRPr="0098194A" w14:paraId="777C318D" w14:textId="77777777" w:rsidTr="00674A9E">
        <w:tblPrEx>
          <w:tblBorders>
            <w:left w:val="single" w:sz="4" w:space="0" w:color="auto"/>
            <w:right w:val="single" w:sz="4" w:space="0" w:color="auto"/>
          </w:tblBorders>
        </w:tblPrEx>
        <w:trPr>
          <w:cantSplit/>
          <w:trHeight w:val="454"/>
        </w:trPr>
        <w:tc>
          <w:tcPr>
            <w:tcW w:w="9776" w:type="dxa"/>
            <w:gridSpan w:val="2"/>
            <w:tcBorders>
              <w:left w:val="nil"/>
              <w:right w:val="nil"/>
            </w:tcBorders>
            <w:shd w:val="clear" w:color="auto" w:fill="FFCCCC"/>
            <w:vAlign w:val="center"/>
          </w:tcPr>
          <w:p w14:paraId="1E2473D3" w14:textId="77777777" w:rsidR="0098194A" w:rsidRPr="0098194A" w:rsidRDefault="0098194A" w:rsidP="00C107A3">
            <w:pPr>
              <w:spacing w:after="0" w:line="240" w:lineRule="auto"/>
              <w:rPr>
                <w:rFonts w:cstheme="minorHAnsi"/>
                <w:b/>
                <w:bCs/>
                <w:color w:val="C00000"/>
              </w:rPr>
            </w:pPr>
            <w:r w:rsidRPr="0098194A">
              <w:rPr>
                <w:rFonts w:cstheme="minorHAnsi"/>
                <w:b/>
                <w:bCs/>
                <w:color w:val="C00000"/>
              </w:rPr>
              <w:lastRenderedPageBreak/>
              <w:t>References</w:t>
            </w:r>
          </w:p>
        </w:tc>
      </w:tr>
      <w:tr w:rsidR="0098194A" w14:paraId="06D3E3E8" w14:textId="77777777" w:rsidTr="00674A9E">
        <w:tblPrEx>
          <w:tblBorders>
            <w:left w:val="single" w:sz="4" w:space="0" w:color="auto"/>
            <w:right w:val="single" w:sz="4" w:space="0" w:color="auto"/>
          </w:tblBorders>
        </w:tblPrEx>
        <w:trPr>
          <w:cantSplit/>
        </w:trPr>
        <w:tc>
          <w:tcPr>
            <w:tcW w:w="4815" w:type="dxa"/>
            <w:tcBorders>
              <w:left w:val="nil"/>
            </w:tcBorders>
          </w:tcPr>
          <w:p w14:paraId="7285EE7F" w14:textId="77777777" w:rsidR="0098194A" w:rsidRDefault="0098194A" w:rsidP="005A06D7">
            <w:r>
              <w:t xml:space="preserve">Name  </w:t>
            </w:r>
          </w:p>
          <w:p w14:paraId="149CA36D" w14:textId="77777777" w:rsidR="0098194A" w:rsidRDefault="0098194A" w:rsidP="005A06D7">
            <w:r>
              <w:t>Job Title</w:t>
            </w:r>
          </w:p>
          <w:p w14:paraId="33A111F2" w14:textId="77777777" w:rsidR="0098194A" w:rsidRDefault="0098194A" w:rsidP="005A06D7">
            <w:r>
              <w:t>Company</w:t>
            </w:r>
            <w:r>
              <w:tab/>
            </w:r>
          </w:p>
          <w:p w14:paraId="65887F6C" w14:textId="77777777" w:rsidR="006F7635" w:rsidRDefault="006F7635" w:rsidP="005A06D7">
            <w:r>
              <w:t>Phone number</w:t>
            </w:r>
          </w:p>
          <w:p w14:paraId="68F67869" w14:textId="60C024F9" w:rsidR="0098194A" w:rsidRDefault="006F7635" w:rsidP="005A06D7">
            <w:r>
              <w:t>Email</w:t>
            </w:r>
            <w:r w:rsidR="0098194A">
              <w:tab/>
            </w:r>
          </w:p>
          <w:p w14:paraId="322BCB59" w14:textId="7B4481BE" w:rsidR="0098194A" w:rsidRDefault="00251B27" w:rsidP="005A06D7">
            <w:r>
              <w:t xml:space="preserve">I </w:t>
            </w:r>
            <w:r w:rsidRPr="00CA00EC">
              <w:rPr>
                <w:b/>
                <w:bCs/>
              </w:rPr>
              <w:t>give / do not give</w:t>
            </w:r>
            <w:r>
              <w:t xml:space="preserve"> permission to contact this referee prior to an offer of employment being made</w:t>
            </w:r>
            <w:r w:rsidR="002C1A96">
              <w:t xml:space="preserve"> (please delete as required)</w:t>
            </w:r>
          </w:p>
        </w:tc>
        <w:tc>
          <w:tcPr>
            <w:tcW w:w="4961" w:type="dxa"/>
            <w:tcBorders>
              <w:right w:val="nil"/>
            </w:tcBorders>
          </w:tcPr>
          <w:p w14:paraId="506BF697" w14:textId="77777777" w:rsidR="006F7635" w:rsidRDefault="006F7635" w:rsidP="006F7635">
            <w:r>
              <w:t xml:space="preserve">Name  </w:t>
            </w:r>
          </w:p>
          <w:p w14:paraId="58DFD59F" w14:textId="77777777" w:rsidR="006F7635" w:rsidRDefault="006F7635" w:rsidP="006F7635">
            <w:r>
              <w:t>Job Title</w:t>
            </w:r>
          </w:p>
          <w:p w14:paraId="1E131BA4" w14:textId="77777777" w:rsidR="006F7635" w:rsidRDefault="006F7635" w:rsidP="006F7635">
            <w:r>
              <w:t>Company</w:t>
            </w:r>
            <w:r>
              <w:tab/>
            </w:r>
          </w:p>
          <w:p w14:paraId="5E18251D" w14:textId="77777777" w:rsidR="006F7635" w:rsidRDefault="006F7635" w:rsidP="006F7635">
            <w:r>
              <w:t>Phone number</w:t>
            </w:r>
          </w:p>
          <w:p w14:paraId="5F54AEC3" w14:textId="77777777" w:rsidR="006F7635" w:rsidRDefault="006F7635" w:rsidP="006F7635">
            <w:r>
              <w:t>Email</w:t>
            </w:r>
            <w:r>
              <w:tab/>
            </w:r>
          </w:p>
          <w:p w14:paraId="65083486" w14:textId="6A5592A1" w:rsidR="002C1A96" w:rsidRDefault="006F7635" w:rsidP="006F7635">
            <w:r>
              <w:t xml:space="preserve">I </w:t>
            </w:r>
            <w:r w:rsidRPr="00CA00EC">
              <w:rPr>
                <w:b/>
                <w:bCs/>
              </w:rPr>
              <w:t>give / do not give</w:t>
            </w:r>
            <w:r>
              <w:t xml:space="preserve"> permission to contact this referee prior to an offer of employment being made (please delete as required)</w:t>
            </w:r>
          </w:p>
        </w:tc>
      </w:tr>
    </w:tbl>
    <w:p w14:paraId="710EBA32" w14:textId="77777777" w:rsidR="00CA00EC" w:rsidRDefault="00CA00EC">
      <w:pPr>
        <w:spacing w:after="160"/>
        <w:rPr>
          <w:rFonts w:ascii="Century Gothic" w:hAnsi="Century Gothic"/>
        </w:rPr>
      </w:pPr>
    </w:p>
    <w:tbl>
      <w:tblPr>
        <w:tblStyle w:val="PlainTable2"/>
        <w:tblW w:w="9781" w:type="dxa"/>
        <w:tblLook w:val="04A0" w:firstRow="1" w:lastRow="0" w:firstColumn="1" w:lastColumn="0" w:noHBand="0" w:noVBand="1"/>
      </w:tblPr>
      <w:tblGrid>
        <w:gridCol w:w="9781"/>
      </w:tblGrid>
      <w:tr w:rsidR="006B1D0A" w:rsidRPr="00440CDA" w14:paraId="43AFA0FE"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shd w:val="clear" w:color="auto" w:fill="FFCCCC"/>
            <w:vAlign w:val="center"/>
          </w:tcPr>
          <w:p w14:paraId="4279549B" w14:textId="77777777" w:rsidR="006B1D0A" w:rsidRPr="00440CDA" w:rsidRDefault="006B1D0A" w:rsidP="005A06D7">
            <w:pPr>
              <w:spacing w:after="0"/>
              <w:rPr>
                <w:rFonts w:cstheme="minorHAnsi"/>
                <w:color w:val="C00000"/>
              </w:rPr>
            </w:pPr>
            <w:r>
              <w:rPr>
                <w:rFonts w:cstheme="minorHAnsi"/>
                <w:color w:val="C00000"/>
              </w:rPr>
              <w:t>Supplementary information</w:t>
            </w:r>
          </w:p>
        </w:tc>
      </w:tr>
      <w:tr w:rsidR="006B1D0A" w:rsidRPr="00440CDA" w14:paraId="368DAC06"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43BFF7AE" w14:textId="77777777" w:rsidR="006B1D0A" w:rsidRPr="00440CDA" w:rsidRDefault="006B1D0A" w:rsidP="005A06D7">
            <w:pPr>
              <w:spacing w:after="0"/>
              <w:rPr>
                <w:rFonts w:cstheme="minorHAnsi"/>
              </w:rPr>
            </w:pPr>
            <w:r w:rsidRPr="0045508C">
              <w:rPr>
                <w:rFonts w:cstheme="minorHAnsi"/>
                <w:b w:val="0"/>
                <w:bCs w:val="0"/>
              </w:rPr>
              <w:t>When are you available to start</w:t>
            </w:r>
            <w:r>
              <w:rPr>
                <w:rFonts w:cstheme="minorHAnsi"/>
                <w:b w:val="0"/>
                <w:bCs w:val="0"/>
              </w:rPr>
              <w:t xml:space="preserve"> work?</w:t>
            </w:r>
          </w:p>
        </w:tc>
      </w:tr>
      <w:tr w:rsidR="006B1D0A" w:rsidRPr="00440CDA" w14:paraId="37660449"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740D258A" w14:textId="77777777" w:rsidR="006B1D0A" w:rsidRPr="00F35682" w:rsidRDefault="006B1D0A" w:rsidP="005A06D7">
            <w:pPr>
              <w:spacing w:after="0"/>
              <w:rPr>
                <w:rFonts w:cstheme="minorHAnsi"/>
                <w:b w:val="0"/>
                <w:bCs w:val="0"/>
              </w:rPr>
            </w:pPr>
            <w:r w:rsidRPr="00F35682">
              <w:rPr>
                <w:rFonts w:cstheme="minorHAnsi"/>
                <w:b w:val="0"/>
                <w:bCs w:val="0"/>
              </w:rPr>
              <w:t>Have you worked for TP Niven or an associated company before?</w:t>
            </w:r>
          </w:p>
        </w:tc>
      </w:tr>
      <w:tr w:rsidR="006B1D0A" w:rsidRPr="00440CDA" w14:paraId="480A129C"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5FBF46C0" w14:textId="77777777" w:rsidR="006B1D0A" w:rsidRPr="00F35682" w:rsidRDefault="006B1D0A" w:rsidP="005A06D7">
            <w:pPr>
              <w:spacing w:after="0"/>
              <w:rPr>
                <w:rFonts w:cstheme="minorHAnsi"/>
                <w:b w:val="0"/>
                <w:bCs w:val="0"/>
              </w:rPr>
            </w:pPr>
            <w:r w:rsidRPr="00F35682">
              <w:rPr>
                <w:rFonts w:cstheme="minorHAnsi"/>
                <w:b w:val="0"/>
                <w:bCs w:val="0"/>
              </w:rPr>
              <w:t>Have you ever made an application to TP Niven before?</w:t>
            </w:r>
          </w:p>
        </w:tc>
      </w:tr>
      <w:tr w:rsidR="006B1D0A" w:rsidRPr="00440CDA" w14:paraId="44D86A1B"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4578C2DD" w14:textId="77777777" w:rsidR="006B1D0A" w:rsidRPr="00F35682" w:rsidRDefault="006B1D0A" w:rsidP="005A06D7">
            <w:pPr>
              <w:spacing w:after="0"/>
              <w:rPr>
                <w:rFonts w:cstheme="minorHAnsi"/>
                <w:b w:val="0"/>
                <w:bCs w:val="0"/>
              </w:rPr>
            </w:pPr>
            <w:r w:rsidRPr="00F35682">
              <w:rPr>
                <w:rFonts w:cstheme="minorHAnsi"/>
                <w:b w:val="0"/>
                <w:bCs w:val="0"/>
              </w:rPr>
              <w:t>Do you have any friends or relatives who work for TP Niven?</w:t>
            </w:r>
          </w:p>
        </w:tc>
      </w:tr>
    </w:tbl>
    <w:p w14:paraId="1456F731" w14:textId="5BC9E875" w:rsidR="006B1D0A" w:rsidRDefault="006B1D0A">
      <w:pPr>
        <w:spacing w:after="160"/>
        <w:rPr>
          <w:rFonts w:cstheme="minorHAnsi"/>
        </w:rPr>
      </w:pPr>
      <w:r>
        <w:rPr>
          <w:rFonts w:ascii="Century Gothic" w:hAnsi="Century Gothic"/>
        </w:rPr>
        <w:t xml:space="preserve"> </w:t>
      </w:r>
    </w:p>
    <w:tbl>
      <w:tblPr>
        <w:tblStyle w:val="PlainTable2"/>
        <w:tblW w:w="9781" w:type="dxa"/>
        <w:tblBorders>
          <w:bottom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81"/>
      </w:tblGrid>
      <w:tr w:rsidR="004A3BA9" w:rsidRPr="00440CDA" w14:paraId="28A80284" w14:textId="77777777" w:rsidTr="0004415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tcBorders>
              <w:bottom w:val="none" w:sz="0" w:space="0" w:color="auto"/>
            </w:tcBorders>
            <w:shd w:val="clear" w:color="auto" w:fill="FFCCCC"/>
            <w:vAlign w:val="center"/>
          </w:tcPr>
          <w:p w14:paraId="380EBE51" w14:textId="0689A25A" w:rsidR="004A3BA9" w:rsidRPr="00440CDA" w:rsidRDefault="004A3BA9" w:rsidP="005A06D7">
            <w:pPr>
              <w:spacing w:after="0"/>
              <w:rPr>
                <w:rFonts w:cstheme="minorHAnsi"/>
                <w:color w:val="C00000"/>
              </w:rPr>
            </w:pPr>
            <w:r>
              <w:rPr>
                <w:rFonts w:cstheme="minorHAnsi"/>
                <w:color w:val="C00000"/>
              </w:rPr>
              <w:t>Data Protection</w:t>
            </w:r>
          </w:p>
        </w:tc>
      </w:tr>
      <w:tr w:rsidR="00816BED" w14:paraId="2C51975E" w14:textId="77777777" w:rsidTr="00044155">
        <w:trPr>
          <w:cnfStyle w:val="000000100000" w:firstRow="0" w:lastRow="0" w:firstColumn="0" w:lastColumn="0" w:oddVBand="0" w:evenVBand="0" w:oddHBand="1" w:evenHBand="0" w:firstRowFirstColumn="0" w:firstRowLastColumn="0" w:lastRowFirstColumn="0" w:lastRowLastColumn="0"/>
          <w:trHeight w:val="2840"/>
        </w:trPr>
        <w:tc>
          <w:tcPr>
            <w:cnfStyle w:val="001000000000" w:firstRow="0" w:lastRow="0" w:firstColumn="1" w:lastColumn="0" w:oddVBand="0" w:evenVBand="0" w:oddHBand="0" w:evenHBand="0" w:firstRowFirstColumn="0" w:firstRowLastColumn="0" w:lastRowFirstColumn="0" w:lastRowLastColumn="0"/>
            <w:tcW w:w="9781" w:type="dxa"/>
            <w:tcBorders>
              <w:top w:val="none" w:sz="0" w:space="0" w:color="auto"/>
              <w:bottom w:val="none" w:sz="0" w:space="0" w:color="auto"/>
            </w:tcBorders>
          </w:tcPr>
          <w:p w14:paraId="23B3C0C0" w14:textId="2E566A4B" w:rsidR="00816BED" w:rsidRPr="00F57E2E" w:rsidRDefault="00816BED" w:rsidP="00816BED">
            <w:pPr>
              <w:rPr>
                <w:b w:val="0"/>
                <w:bCs w:val="0"/>
                <w:sz w:val="18"/>
                <w:szCs w:val="18"/>
              </w:rPr>
            </w:pPr>
            <w:r w:rsidRPr="00F57E2E">
              <w:rPr>
                <w:b w:val="0"/>
                <w:bCs w:val="0"/>
                <w:sz w:val="18"/>
                <w:szCs w:val="18"/>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We rely on the lawful basis of </w:t>
            </w:r>
            <w:r w:rsidR="00EF0001" w:rsidRPr="00F57E2E">
              <w:rPr>
                <w:b w:val="0"/>
                <w:bCs w:val="0"/>
                <w:sz w:val="18"/>
                <w:szCs w:val="18"/>
              </w:rPr>
              <w:t xml:space="preserve">complying with legal obligations </w:t>
            </w:r>
            <w:r w:rsidR="001772A1" w:rsidRPr="00F57E2E">
              <w:rPr>
                <w:b w:val="0"/>
                <w:bCs w:val="0"/>
                <w:sz w:val="18"/>
                <w:szCs w:val="18"/>
              </w:rPr>
              <w:t>and at your request</w:t>
            </w:r>
            <w:r w:rsidR="00143866">
              <w:rPr>
                <w:b w:val="0"/>
                <w:bCs w:val="0"/>
                <w:sz w:val="18"/>
                <w:szCs w:val="18"/>
              </w:rPr>
              <w:t xml:space="preserve"> to enter into the application process</w:t>
            </w:r>
            <w:r w:rsidR="001772A1" w:rsidRPr="00F57E2E">
              <w:rPr>
                <w:b w:val="0"/>
                <w:bCs w:val="0"/>
                <w:sz w:val="18"/>
                <w:szCs w:val="18"/>
              </w:rPr>
              <w:t xml:space="preserve"> prior to potentially entering into a contract with you</w:t>
            </w:r>
            <w:r w:rsidR="00CE61A9" w:rsidRPr="00F57E2E">
              <w:rPr>
                <w:b w:val="0"/>
                <w:bCs w:val="0"/>
                <w:sz w:val="18"/>
                <w:szCs w:val="18"/>
              </w:rPr>
              <w:t xml:space="preserve">, </w:t>
            </w:r>
            <w:r w:rsidR="00EF0001" w:rsidRPr="00F57E2E">
              <w:rPr>
                <w:b w:val="0"/>
                <w:bCs w:val="0"/>
                <w:sz w:val="18"/>
                <w:szCs w:val="18"/>
              </w:rPr>
              <w:t>and</w:t>
            </w:r>
            <w:r w:rsidR="00EF0001" w:rsidRPr="00F57E2E">
              <w:rPr>
                <w:b w:val="0"/>
                <w:bCs w:val="0"/>
                <w:i/>
                <w:sz w:val="18"/>
                <w:szCs w:val="18"/>
              </w:rPr>
              <w:t xml:space="preserve"> </w:t>
            </w:r>
            <w:r w:rsidRPr="00F57E2E">
              <w:rPr>
                <w:b w:val="0"/>
                <w:bCs w:val="0"/>
                <w:sz w:val="18"/>
                <w:szCs w:val="18"/>
              </w:rPr>
              <w:t>to process the information provided by you in this form.</w:t>
            </w:r>
          </w:p>
          <w:p w14:paraId="221488AB" w14:textId="77777777" w:rsidR="00816BED" w:rsidRPr="00F57E2E" w:rsidRDefault="00816BED" w:rsidP="00816BED">
            <w:pPr>
              <w:rPr>
                <w:b w:val="0"/>
                <w:bCs w:val="0"/>
                <w:sz w:val="18"/>
                <w:szCs w:val="18"/>
              </w:rPr>
            </w:pPr>
            <w:r w:rsidRPr="00F57E2E">
              <w:rPr>
                <w:b w:val="0"/>
                <w:bCs w:val="0"/>
                <w:sz w:val="18"/>
                <w:szCs w:val="18"/>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001B38B" w14:textId="5362BC5B" w:rsidR="00816BED" w:rsidRPr="00F57E2E" w:rsidRDefault="00816BED" w:rsidP="005B0E6C">
            <w:pPr>
              <w:spacing w:after="0"/>
              <w:rPr>
                <w:sz w:val="18"/>
                <w:szCs w:val="18"/>
              </w:rPr>
            </w:pPr>
            <w:r w:rsidRPr="00F57E2E">
              <w:rPr>
                <w:b w:val="0"/>
                <w:bCs w:val="0"/>
                <w:sz w:val="18"/>
                <w:szCs w:val="18"/>
              </w:rPr>
              <w:t xml:space="preserve">For more information on how we use the information you have provided, please see our </w:t>
            </w:r>
            <w:r w:rsidR="006F7635" w:rsidRPr="00F57E2E">
              <w:rPr>
                <w:rStyle w:val="HyperlinkSSChar"/>
                <w:sz w:val="18"/>
                <w:szCs w:val="18"/>
              </w:rPr>
              <w:fldChar w:fldCharType="begin"/>
            </w:r>
            <w:r w:rsidR="006F7635" w:rsidRPr="00F57E2E">
              <w:rPr>
                <w:rStyle w:val="HyperlinkSSChar"/>
                <w:b w:val="0"/>
                <w:bCs w:val="0"/>
                <w:sz w:val="18"/>
                <w:szCs w:val="18"/>
              </w:rPr>
              <w:instrText xml:space="preserve"> REF _Ref12814381 \h  \* MERGEFORMAT </w:instrText>
            </w:r>
            <w:r w:rsidR="006F7635" w:rsidRPr="00F57E2E">
              <w:rPr>
                <w:rStyle w:val="HyperlinkSSChar"/>
                <w:sz w:val="18"/>
                <w:szCs w:val="18"/>
              </w:rPr>
            </w:r>
            <w:r w:rsidR="006F7635" w:rsidRPr="00F57E2E">
              <w:rPr>
                <w:rStyle w:val="HyperlinkSSChar"/>
                <w:sz w:val="18"/>
                <w:szCs w:val="18"/>
              </w:rPr>
              <w:fldChar w:fldCharType="separate"/>
            </w:r>
            <w:r w:rsidR="00674A9E" w:rsidRPr="00674A9E">
              <w:rPr>
                <w:rStyle w:val="HyperlinkSSChar"/>
                <w:b w:val="0"/>
                <w:bCs w:val="0"/>
                <w:sz w:val="18"/>
                <w:szCs w:val="18"/>
              </w:rPr>
              <w:t>Job Applicant Privacy Notice</w:t>
            </w:r>
            <w:r w:rsidR="006F7635" w:rsidRPr="00F57E2E">
              <w:rPr>
                <w:rStyle w:val="HyperlinkSSChar"/>
                <w:sz w:val="18"/>
                <w:szCs w:val="18"/>
              </w:rPr>
              <w:fldChar w:fldCharType="end"/>
            </w:r>
            <w:r w:rsidR="006F7635" w:rsidRPr="00F57E2E">
              <w:rPr>
                <w:rFonts w:cstheme="minorHAnsi"/>
                <w:b w:val="0"/>
                <w:bCs w:val="0"/>
                <w:sz w:val="18"/>
                <w:szCs w:val="18"/>
              </w:rPr>
              <w:t xml:space="preserve"> </w:t>
            </w:r>
            <w:r w:rsidR="00044155">
              <w:rPr>
                <w:rFonts w:cstheme="minorHAnsi"/>
                <w:b w:val="0"/>
                <w:bCs w:val="0"/>
                <w:sz w:val="18"/>
                <w:szCs w:val="18"/>
              </w:rPr>
              <w:t xml:space="preserve">contained </w:t>
            </w:r>
            <w:r w:rsidR="006F7635" w:rsidRPr="00F57E2E">
              <w:rPr>
                <w:rFonts w:cstheme="minorHAnsi"/>
                <w:b w:val="0"/>
                <w:bCs w:val="0"/>
                <w:sz w:val="18"/>
                <w:szCs w:val="18"/>
              </w:rPr>
              <w:t>within this pack.</w:t>
            </w:r>
          </w:p>
        </w:tc>
      </w:tr>
      <w:tr w:rsidR="004A3BA9" w:rsidRPr="00440CDA" w14:paraId="72AE459F" w14:textId="77777777" w:rsidTr="00044155">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6FBAF74D" w14:textId="77777777" w:rsidR="004A3BA9" w:rsidRPr="00F35682" w:rsidRDefault="004A3BA9" w:rsidP="005A06D7">
            <w:pPr>
              <w:spacing w:after="0"/>
              <w:rPr>
                <w:rFonts w:cstheme="minorHAnsi"/>
              </w:rPr>
            </w:pPr>
          </w:p>
        </w:tc>
      </w:tr>
    </w:tbl>
    <w:tbl>
      <w:tblPr>
        <w:tblStyle w:val="PlainTable21"/>
        <w:tblW w:w="9781" w:type="dxa"/>
        <w:tblLook w:val="04A0" w:firstRow="1" w:lastRow="0" w:firstColumn="1" w:lastColumn="0" w:noHBand="0" w:noVBand="1"/>
      </w:tblPr>
      <w:tblGrid>
        <w:gridCol w:w="3828"/>
        <w:gridCol w:w="3827"/>
        <w:gridCol w:w="2126"/>
      </w:tblGrid>
      <w:tr w:rsidR="00B402AE" w:rsidRPr="00B402AE" w14:paraId="2C714500"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3"/>
            <w:shd w:val="clear" w:color="auto" w:fill="FFCCCC"/>
            <w:vAlign w:val="center"/>
          </w:tcPr>
          <w:p w14:paraId="294CC90C" w14:textId="2F01B1F1" w:rsidR="00B402AE" w:rsidRDefault="00B402AE" w:rsidP="00B402AE">
            <w:pPr>
              <w:spacing w:after="0"/>
              <w:rPr>
                <w:rFonts w:cstheme="minorHAnsi"/>
                <w:b w:val="0"/>
                <w:bCs w:val="0"/>
                <w:color w:val="C00000"/>
              </w:rPr>
            </w:pPr>
            <w:r w:rsidRPr="00B402AE">
              <w:rPr>
                <w:rFonts w:cstheme="minorHAnsi"/>
                <w:color w:val="C00000"/>
              </w:rPr>
              <w:t>Declaration</w:t>
            </w:r>
          </w:p>
          <w:p w14:paraId="59AF12CE" w14:textId="2E598D5D" w:rsidR="00B30272" w:rsidRPr="00B402AE" w:rsidRDefault="00B30272" w:rsidP="008A2DC2">
            <w:pPr>
              <w:rPr>
                <w:b w:val="0"/>
                <w:bCs w:val="0"/>
              </w:rPr>
            </w:pPr>
            <w:r w:rsidRPr="00B30272">
              <w:rPr>
                <w:b w:val="0"/>
                <w:bCs w:val="0"/>
              </w:rPr>
              <w:t xml:space="preserve">I confirm that the above information is complete and correct and that any untrue or misleading information will give my employer the right to terminate any employment offered. </w:t>
            </w:r>
          </w:p>
        </w:tc>
      </w:tr>
      <w:tr w:rsidR="00B402AE" w:rsidRPr="00B402AE" w14:paraId="2C396D60" w14:textId="77777777" w:rsidTr="005A06D7">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3828" w:type="dxa"/>
            <w:tcBorders>
              <w:right w:val="single" w:sz="4" w:space="0" w:color="7F7F7F" w:themeColor="text1" w:themeTint="80"/>
            </w:tcBorders>
          </w:tcPr>
          <w:p w14:paraId="1070D483" w14:textId="77777777" w:rsidR="00B402AE" w:rsidRPr="00B402AE" w:rsidRDefault="00B402AE" w:rsidP="00B402AE">
            <w:pPr>
              <w:spacing w:after="0"/>
              <w:rPr>
                <w:rFonts w:cstheme="minorHAnsi"/>
              </w:rPr>
            </w:pPr>
            <w:r w:rsidRPr="00B402AE">
              <w:rPr>
                <w:rFonts w:cstheme="minorHAnsi"/>
                <w:b w:val="0"/>
                <w:bCs w:val="0"/>
              </w:rPr>
              <w:t>Signature</w:t>
            </w:r>
          </w:p>
        </w:tc>
        <w:tc>
          <w:tcPr>
            <w:tcW w:w="3827" w:type="dxa"/>
            <w:tcBorders>
              <w:left w:val="single" w:sz="4" w:space="0" w:color="7F7F7F" w:themeColor="text1" w:themeTint="80"/>
              <w:right w:val="single" w:sz="4" w:space="0" w:color="7F7F7F" w:themeColor="text1" w:themeTint="80"/>
            </w:tcBorders>
          </w:tcPr>
          <w:p w14:paraId="53957251" w14:textId="77777777" w:rsidR="00B402AE" w:rsidRPr="00B402AE" w:rsidRDefault="00B402AE"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B402AE">
              <w:rPr>
                <w:rFonts w:cstheme="minorHAnsi"/>
              </w:rPr>
              <w:t>Print name</w:t>
            </w:r>
          </w:p>
        </w:tc>
        <w:tc>
          <w:tcPr>
            <w:tcW w:w="2126" w:type="dxa"/>
            <w:tcBorders>
              <w:left w:val="single" w:sz="4" w:space="0" w:color="7F7F7F" w:themeColor="text1" w:themeTint="80"/>
            </w:tcBorders>
          </w:tcPr>
          <w:p w14:paraId="274F6744" w14:textId="77777777" w:rsidR="00B402AE" w:rsidRPr="00B402AE" w:rsidRDefault="00B402AE"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B402AE">
              <w:rPr>
                <w:rFonts w:cstheme="minorHAnsi"/>
              </w:rPr>
              <w:t>Date of signing</w:t>
            </w:r>
          </w:p>
        </w:tc>
      </w:tr>
    </w:tbl>
    <w:p w14:paraId="7E09864E" w14:textId="5D09F607" w:rsidR="0099248A" w:rsidRDefault="0099248A">
      <w:pPr>
        <w:spacing w:after="160"/>
        <w:rPr>
          <w:rFonts w:ascii="Century Gothic" w:hAnsi="Century Gothic"/>
        </w:rPr>
      </w:pPr>
      <w:r>
        <w:rPr>
          <w:rFonts w:ascii="Century Gothic" w:hAnsi="Century Gothic"/>
        </w:rPr>
        <w:br w:type="page"/>
      </w:r>
    </w:p>
    <w:p w14:paraId="0D8081E0" w14:textId="147A92F5" w:rsidR="00723023" w:rsidRDefault="00723023" w:rsidP="00CD3A1D">
      <w:pPr>
        <w:pStyle w:val="Heading1"/>
      </w:pPr>
      <w:bookmarkStart w:id="12" w:name="_Toc19885932"/>
      <w:r>
        <w:lastRenderedPageBreak/>
        <w:t>Checklist</w:t>
      </w:r>
      <w:bookmarkEnd w:id="12"/>
    </w:p>
    <w:p w14:paraId="451DC068" w14:textId="2B08DEAF" w:rsidR="00723023" w:rsidRPr="002263BF" w:rsidRDefault="00723023" w:rsidP="00CD3A1D">
      <w:pPr>
        <w:pStyle w:val="Heading2"/>
      </w:pPr>
      <w:r w:rsidRPr="002263BF">
        <w:t>Application</w:t>
      </w:r>
      <w:r w:rsidR="001A5A72" w:rsidRPr="002263BF">
        <w:t xml:space="preserve"> stage</w:t>
      </w:r>
    </w:p>
    <w:p w14:paraId="6DCFD120" w14:textId="0711687E" w:rsidR="00723023" w:rsidRDefault="003661C5" w:rsidP="00B502C4">
      <w:r>
        <w:sym w:font="Webdings" w:char="F063"/>
      </w:r>
      <w:r>
        <w:t xml:space="preserve">  </w:t>
      </w:r>
      <w:r>
        <w:tab/>
      </w:r>
      <w:r w:rsidR="001A5A72">
        <w:t xml:space="preserve">Remember to submit your application to </w:t>
      </w:r>
      <w:r w:rsidR="00B502C4">
        <w:t>the correct contact</w:t>
      </w:r>
      <w:r w:rsidR="002B33CB">
        <w:t xml:space="preserve"> (see section </w:t>
      </w:r>
      <w:r w:rsidR="002B33CB" w:rsidRPr="00850FB5">
        <w:rPr>
          <w:rStyle w:val="HyperlinkSSChar"/>
        </w:rPr>
        <w:fldChar w:fldCharType="begin"/>
      </w:r>
      <w:r w:rsidR="002B33CB" w:rsidRPr="00850FB5">
        <w:rPr>
          <w:rStyle w:val="HyperlinkSSChar"/>
        </w:rPr>
        <w:instrText xml:space="preserve"> REF _Ref12801570 \r \h </w:instrText>
      </w:r>
      <w:r w:rsidR="00850FB5">
        <w:rPr>
          <w:rStyle w:val="HyperlinkSSChar"/>
        </w:rPr>
        <w:instrText xml:space="preserve"> \* MERGEFORMAT </w:instrText>
      </w:r>
      <w:r w:rsidR="002B33CB" w:rsidRPr="00850FB5">
        <w:rPr>
          <w:rStyle w:val="HyperlinkSSChar"/>
        </w:rPr>
      </w:r>
      <w:r w:rsidR="002B33CB" w:rsidRPr="00850FB5">
        <w:rPr>
          <w:rStyle w:val="HyperlinkSSChar"/>
        </w:rPr>
        <w:fldChar w:fldCharType="separate"/>
      </w:r>
      <w:r w:rsidR="00674A9E">
        <w:rPr>
          <w:rStyle w:val="HyperlinkSSChar"/>
        </w:rPr>
        <w:t>3.1</w:t>
      </w:r>
      <w:r w:rsidR="002B33CB" w:rsidRPr="00850FB5">
        <w:rPr>
          <w:rStyle w:val="HyperlinkSSChar"/>
        </w:rPr>
        <w:fldChar w:fldCharType="end"/>
      </w:r>
      <w:r w:rsidR="002B33CB">
        <w:t>) and</w:t>
      </w:r>
      <w:r w:rsidR="002263BF">
        <w:t xml:space="preserve"> </w:t>
      </w:r>
      <w:r w:rsidR="00B502C4">
        <w:t xml:space="preserve">by the deadline </w:t>
      </w:r>
      <w:r>
        <w:tab/>
      </w:r>
      <w:r w:rsidR="0069556C">
        <w:t>provided</w:t>
      </w:r>
      <w:r w:rsidR="00B502C4">
        <w:t xml:space="preserve"> (if applicable</w:t>
      </w:r>
      <w:r w:rsidR="009A168E">
        <w:t xml:space="preserve">, </w:t>
      </w:r>
      <w:r w:rsidR="009F0D3D">
        <w:t>for example if stated in job advert</w:t>
      </w:r>
      <w:r w:rsidR="00B502C4">
        <w:t>).</w:t>
      </w:r>
    </w:p>
    <w:p w14:paraId="66A48BC1" w14:textId="77777777" w:rsidR="002263BF" w:rsidRDefault="002263BF" w:rsidP="00B502C4"/>
    <w:p w14:paraId="086E50D8" w14:textId="63031A46" w:rsidR="00B502C4" w:rsidRDefault="00991866" w:rsidP="00CD3A1D">
      <w:pPr>
        <w:pStyle w:val="Heading2"/>
      </w:pPr>
      <w:r>
        <w:t>Interview (and Driving Assessment stage)</w:t>
      </w:r>
    </w:p>
    <w:p w14:paraId="1D52FC74" w14:textId="7D101D86" w:rsidR="00723023" w:rsidRPr="00B019DF" w:rsidRDefault="00991866" w:rsidP="00723023">
      <w:r w:rsidRPr="00B019DF">
        <w:t>Please bring with you:</w:t>
      </w:r>
    </w:p>
    <w:p w14:paraId="3FD15618" w14:textId="77777777" w:rsidR="003661C5" w:rsidRDefault="003661C5" w:rsidP="00723023">
      <w:pPr>
        <w:rPr>
          <w:b/>
          <w:bCs/>
        </w:rPr>
      </w:pPr>
    </w:p>
    <w:p w14:paraId="160324B3" w14:textId="1FD81604" w:rsidR="00723023" w:rsidRPr="00B83566" w:rsidRDefault="00723023" w:rsidP="00723023">
      <w:pPr>
        <w:rPr>
          <w:b/>
          <w:bCs/>
        </w:rPr>
      </w:pPr>
      <w:r w:rsidRPr="00B83566">
        <w:rPr>
          <w:b/>
          <w:bCs/>
        </w:rPr>
        <w:t>All applicants:</w:t>
      </w:r>
    </w:p>
    <w:p w14:paraId="11A3B4F5" w14:textId="52272D76" w:rsidR="00723023" w:rsidRDefault="00723023" w:rsidP="00723023">
      <w:r>
        <w:sym w:font="Webdings" w:char="F063"/>
      </w:r>
      <w:r>
        <w:t xml:space="preserve"> </w:t>
      </w:r>
      <w:r w:rsidR="003661C5">
        <w:tab/>
      </w:r>
      <w:r>
        <w:t xml:space="preserve">Right to Work in UK documentation (see requirements in section </w:t>
      </w:r>
      <w:r w:rsidR="0069556C" w:rsidRPr="009A168E">
        <w:rPr>
          <w:rStyle w:val="HyperlinkSSChar"/>
        </w:rPr>
        <w:t>‘</w:t>
      </w:r>
      <w:r w:rsidR="0069556C" w:rsidRPr="009A168E">
        <w:rPr>
          <w:rStyle w:val="HyperlinkSSChar"/>
        </w:rPr>
        <w:fldChar w:fldCharType="begin"/>
      </w:r>
      <w:r w:rsidR="0069556C" w:rsidRPr="009A168E">
        <w:rPr>
          <w:rStyle w:val="HyperlinkSSChar"/>
        </w:rPr>
        <w:instrText xml:space="preserve"> REF _Ref12803349 \h </w:instrText>
      </w:r>
      <w:r w:rsidR="009A168E">
        <w:rPr>
          <w:rStyle w:val="HyperlinkSSChar"/>
        </w:rPr>
        <w:instrText xml:space="preserve"> \* MERGEFORMAT </w:instrText>
      </w:r>
      <w:r w:rsidR="0069556C" w:rsidRPr="009A168E">
        <w:rPr>
          <w:rStyle w:val="HyperlinkSSChar"/>
        </w:rPr>
      </w:r>
      <w:r w:rsidR="0069556C" w:rsidRPr="009A168E">
        <w:rPr>
          <w:rStyle w:val="HyperlinkSSChar"/>
        </w:rPr>
        <w:fldChar w:fldCharType="separate"/>
      </w:r>
      <w:r w:rsidR="00674A9E" w:rsidRPr="00674A9E">
        <w:rPr>
          <w:rStyle w:val="HyperlinkSSChar"/>
        </w:rPr>
        <w:t>Right to work in the UK check</w:t>
      </w:r>
      <w:r w:rsidR="0069556C" w:rsidRPr="009A168E">
        <w:rPr>
          <w:rStyle w:val="HyperlinkSSChar"/>
        </w:rPr>
        <w:fldChar w:fldCharType="end"/>
      </w:r>
      <w:r w:rsidR="0069556C" w:rsidRPr="00850FB5">
        <w:rPr>
          <w:rStyle w:val="HyperlinkSSChar"/>
        </w:rPr>
        <w:t>’</w:t>
      </w:r>
      <w:r>
        <w:t>)</w:t>
      </w:r>
    </w:p>
    <w:p w14:paraId="2092190F" w14:textId="77777777" w:rsidR="003661C5" w:rsidRDefault="003661C5" w:rsidP="00723023">
      <w:pPr>
        <w:rPr>
          <w:b/>
          <w:bCs/>
        </w:rPr>
      </w:pPr>
    </w:p>
    <w:p w14:paraId="5061CAE2" w14:textId="00177FE5" w:rsidR="00723023" w:rsidRPr="00B83566" w:rsidRDefault="00723023" w:rsidP="00723023">
      <w:pPr>
        <w:rPr>
          <w:b/>
          <w:bCs/>
        </w:rPr>
      </w:pPr>
      <w:r w:rsidRPr="00B83566">
        <w:rPr>
          <w:b/>
          <w:bCs/>
        </w:rPr>
        <w:t>Driving applicants only:</w:t>
      </w:r>
    </w:p>
    <w:p w14:paraId="52B11C90" w14:textId="5004F1CA" w:rsidR="00723023" w:rsidRDefault="00723023" w:rsidP="00723023">
      <w:r>
        <w:sym w:font="Webdings" w:char="F063"/>
      </w:r>
      <w:r>
        <w:t xml:space="preserve"> </w:t>
      </w:r>
      <w:r w:rsidR="003661C5">
        <w:tab/>
      </w:r>
      <w:r>
        <w:t>DVLA license check code – you will not be able to complete the Driving Assessment without this</w:t>
      </w:r>
    </w:p>
    <w:p w14:paraId="4976ED27" w14:textId="77777777" w:rsidR="009A168E" w:rsidRDefault="003661C5" w:rsidP="009A168E">
      <w:r>
        <w:sym w:font="Webdings" w:char="F063"/>
      </w:r>
      <w:r>
        <w:t xml:space="preserve"> </w:t>
      </w:r>
      <w:r>
        <w:tab/>
        <w:t>Driving license</w:t>
      </w:r>
      <w:r w:rsidR="009A168E">
        <w:t xml:space="preserve"> – you will not be able to complete the Driving Assessment without this</w:t>
      </w:r>
    </w:p>
    <w:p w14:paraId="6FA19FB2" w14:textId="2A97C7D4" w:rsidR="00723023" w:rsidRDefault="00723023" w:rsidP="00723023">
      <w:r>
        <w:sym w:font="Webdings" w:char="F063"/>
      </w:r>
      <w:r>
        <w:t xml:space="preserve"> </w:t>
      </w:r>
      <w:r w:rsidR="003661C5">
        <w:tab/>
      </w:r>
      <w:r>
        <w:t>CPC card</w:t>
      </w:r>
    </w:p>
    <w:p w14:paraId="26785246" w14:textId="1BD9CCA3" w:rsidR="00723023" w:rsidRDefault="00723023" w:rsidP="00723023">
      <w:r>
        <w:sym w:font="Webdings" w:char="F063"/>
      </w:r>
      <w:r>
        <w:t xml:space="preserve"> </w:t>
      </w:r>
      <w:r w:rsidR="003661C5">
        <w:tab/>
      </w:r>
      <w:r>
        <w:t>Tacho card</w:t>
      </w:r>
    </w:p>
    <w:p w14:paraId="5F3B3A67" w14:textId="43A9B831" w:rsidR="00787D97" w:rsidRDefault="003661C5" w:rsidP="00BC5257">
      <w:r>
        <w:sym w:font="Webdings" w:char="F063"/>
      </w:r>
      <w:r>
        <w:tab/>
        <w:t>I</w:t>
      </w:r>
      <w:r w:rsidR="00991866">
        <w:t>f you have safety shoes, please wear them</w:t>
      </w:r>
      <w:r>
        <w:t xml:space="preserve"> to your driving assessment</w:t>
      </w:r>
      <w:r w:rsidR="00991866">
        <w:t>.</w:t>
      </w:r>
    </w:p>
    <w:p w14:paraId="7CA4E73A" w14:textId="77777777" w:rsidR="00C90ECB" w:rsidRDefault="00C90ECB" w:rsidP="00BC5257"/>
    <w:p w14:paraId="452B1DA0" w14:textId="69AF33D0" w:rsidR="00C90ECB" w:rsidRDefault="00C90ECB" w:rsidP="00BC5257"/>
    <w:p w14:paraId="0163AF52" w14:textId="6849A0D2" w:rsidR="00C90ECB" w:rsidRDefault="00C90ECB" w:rsidP="00BC5257"/>
    <w:p w14:paraId="6BAB95CB" w14:textId="00A9690E" w:rsidR="00C90ECB" w:rsidRPr="00BC5257" w:rsidRDefault="009A168E" w:rsidP="00BC5257">
      <w:r>
        <w:t>Thank you</w:t>
      </w:r>
      <w:r w:rsidR="00EC1848">
        <w:t xml:space="preserve"> for your time and interest.</w:t>
      </w:r>
      <w:r>
        <w:t xml:space="preserve">  If you have any questions please get in touch using the details at section </w:t>
      </w:r>
      <w:r w:rsidRPr="00850FB5">
        <w:rPr>
          <w:rStyle w:val="HyperlinkSSChar"/>
        </w:rPr>
        <w:fldChar w:fldCharType="begin"/>
      </w:r>
      <w:r w:rsidRPr="00850FB5">
        <w:rPr>
          <w:rStyle w:val="HyperlinkSSChar"/>
        </w:rPr>
        <w:instrText xml:space="preserve"> REF _Ref12801570 \r \h </w:instrText>
      </w:r>
      <w:r>
        <w:rPr>
          <w:rStyle w:val="HyperlinkSSChar"/>
        </w:rPr>
        <w:instrText xml:space="preserve"> \* MERGEFORMAT </w:instrText>
      </w:r>
      <w:r w:rsidRPr="00850FB5">
        <w:rPr>
          <w:rStyle w:val="HyperlinkSSChar"/>
        </w:rPr>
      </w:r>
      <w:r w:rsidRPr="00850FB5">
        <w:rPr>
          <w:rStyle w:val="HyperlinkSSChar"/>
        </w:rPr>
        <w:fldChar w:fldCharType="separate"/>
      </w:r>
      <w:r w:rsidR="00674A9E">
        <w:rPr>
          <w:rStyle w:val="HyperlinkSSChar"/>
        </w:rPr>
        <w:t>3.1</w:t>
      </w:r>
      <w:r w:rsidRPr="00850FB5">
        <w:rPr>
          <w:rStyle w:val="HyperlinkSSChar"/>
        </w:rPr>
        <w:fldChar w:fldCharType="end"/>
      </w:r>
      <w:r>
        <w:rPr>
          <w:rStyle w:val="HyperlinkSSChar"/>
        </w:rPr>
        <w:t>.</w:t>
      </w:r>
    </w:p>
    <w:sectPr w:rsidR="00C90ECB" w:rsidRPr="00BC5257" w:rsidSect="009318AB">
      <w:footerReference w:type="default" r:id="rId14"/>
      <w:footerReference w:type="first" r:id="rId15"/>
      <w:pgSz w:w="11906" w:h="16838"/>
      <w:pgMar w:top="851" w:right="1080" w:bottom="851" w:left="108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622D3" w14:textId="77777777" w:rsidR="00257D96" w:rsidRDefault="00257D96" w:rsidP="00CE2D13">
      <w:r>
        <w:separator/>
      </w:r>
    </w:p>
  </w:endnote>
  <w:endnote w:type="continuationSeparator" w:id="0">
    <w:p w14:paraId="136F8B4D" w14:textId="77777777" w:rsidR="00257D96" w:rsidRDefault="00257D96" w:rsidP="00CE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00007843"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3309" w14:textId="77777777"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4</w:t>
    </w:r>
    <w:r>
      <w:rPr>
        <w:noProof/>
      </w:rPr>
      <w:fldChar w:fldCharType="end"/>
    </w:r>
  </w:p>
  <w:p w14:paraId="0B22B6F7" w14:textId="6602BFF0" w:rsidR="00E260E5" w:rsidRDefault="00E260E5" w:rsidP="00D80A0F">
    <w:pPr>
      <w:pStyle w:val="Footer"/>
      <w:jc w:val="center"/>
      <w:rPr>
        <w:noProof/>
      </w:rPr>
    </w:pPr>
    <w:r>
      <w:rPr>
        <w:noProof/>
      </w:rPr>
      <w:t xml:space="preserve">TP Niven </w:t>
    </w:r>
    <w:r>
      <w:rPr>
        <w:rFonts w:cstheme="minorHAnsi"/>
        <w:noProof/>
      </w:rPr>
      <w:t>•</w:t>
    </w:r>
    <w:r>
      <w:rPr>
        <w:noProof/>
      </w:rPr>
      <w:t xml:space="preserve"> </w:t>
    </w:r>
    <w:r w:rsidR="00E318CC">
      <w:rPr>
        <w:noProof/>
      </w:rPr>
      <w:t>Job Applicant</w:t>
    </w:r>
    <w:r>
      <w:rPr>
        <w:noProof/>
      </w:rPr>
      <w:t xml:space="preserve"> Pack </w:t>
    </w:r>
    <w:r>
      <w:rPr>
        <w:rFonts w:cstheme="minorHAnsi"/>
        <w:noProof/>
      </w:rPr>
      <w:t>•</w:t>
    </w:r>
    <w:r>
      <w:rPr>
        <w:noProof/>
      </w:rPr>
      <w:t xml:space="preserve"> Effective </w:t>
    </w:r>
    <w:r w:rsidR="00A22933">
      <w:rPr>
        <w:noProof/>
      </w:rPr>
      <w:t>8 November 2021</w:t>
    </w:r>
  </w:p>
  <w:p w14:paraId="4DD1DB46" w14:textId="77777777" w:rsidR="00E260E5" w:rsidRPr="00110F64" w:rsidRDefault="00E260E5" w:rsidP="00D80A0F">
    <w:pPr>
      <w:pStyle w:val="Footer"/>
      <w:jc w:val="center"/>
    </w:pPr>
    <w:r>
      <w:rPr>
        <w:noProof/>
      </w:rPr>
      <w:t xml:space="preserve">Controlled version stored on L Drive, all other versions </w:t>
    </w:r>
    <w:r w:rsidRPr="00110F64">
      <w:rPr>
        <w:noProof/>
      </w:rPr>
      <w:t>are uncontrolled</w:t>
    </w:r>
  </w:p>
  <w:p w14:paraId="6F365D9B" w14:textId="77777777" w:rsidR="00E260E5" w:rsidRDefault="00E26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001083"/>
      <w:docPartObj>
        <w:docPartGallery w:val="Page Numbers (Bottom of Page)"/>
        <w:docPartUnique/>
      </w:docPartObj>
    </w:sdtPr>
    <w:sdtEndPr>
      <w:rPr>
        <w:noProof/>
      </w:rPr>
    </w:sdtEndPr>
    <w:sdtContent>
      <w:p w14:paraId="74E4EC23" w14:textId="15F55DDE"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1</w:t>
        </w:r>
        <w:r>
          <w:rPr>
            <w:noProof/>
          </w:rPr>
          <w:fldChar w:fldCharType="end"/>
        </w:r>
      </w:p>
      <w:p w14:paraId="0D43ED95" w14:textId="26AF3FBE" w:rsidR="00E260E5" w:rsidRDefault="00E260E5" w:rsidP="00D80A0F">
        <w:pPr>
          <w:pStyle w:val="Footer"/>
          <w:jc w:val="center"/>
          <w:rPr>
            <w:noProof/>
          </w:rPr>
        </w:pPr>
        <w:r>
          <w:rPr>
            <w:noProof/>
          </w:rPr>
          <w:t xml:space="preserve">TP Niven </w:t>
        </w:r>
        <w:r>
          <w:rPr>
            <w:rFonts w:cstheme="minorHAnsi"/>
            <w:noProof/>
          </w:rPr>
          <w:t>•</w:t>
        </w:r>
        <w:r>
          <w:rPr>
            <w:noProof/>
          </w:rPr>
          <w:t xml:space="preserve"> </w:t>
        </w:r>
        <w:r w:rsidR="003E078E">
          <w:rPr>
            <w:noProof/>
          </w:rPr>
          <w:t>Job Applicant</w:t>
        </w:r>
        <w:r>
          <w:rPr>
            <w:noProof/>
          </w:rPr>
          <w:t xml:space="preserve"> Pack </w:t>
        </w:r>
        <w:r>
          <w:rPr>
            <w:rFonts w:cstheme="minorHAnsi"/>
            <w:noProof/>
          </w:rPr>
          <w:t>•</w:t>
        </w:r>
        <w:r>
          <w:rPr>
            <w:noProof/>
          </w:rPr>
          <w:t xml:space="preserve"> Effective </w:t>
        </w:r>
        <w:r w:rsidR="00A22933">
          <w:rPr>
            <w:noProof/>
          </w:rPr>
          <w:t>8 November</w:t>
        </w:r>
        <w:r w:rsidR="003307A0">
          <w:rPr>
            <w:noProof/>
          </w:rPr>
          <w:t xml:space="preserve"> 2021</w:t>
        </w:r>
      </w:p>
      <w:p w14:paraId="01FE3224" w14:textId="77777777" w:rsidR="00E260E5" w:rsidRPr="00110F64" w:rsidRDefault="00E260E5" w:rsidP="00D80A0F">
        <w:pPr>
          <w:pStyle w:val="Footer"/>
          <w:jc w:val="center"/>
        </w:pPr>
        <w:r>
          <w:rPr>
            <w:noProof/>
          </w:rPr>
          <w:t xml:space="preserve">Controlled version stored on L Drive, all other versions </w:t>
        </w:r>
        <w:r w:rsidRPr="00110F64">
          <w:rPr>
            <w:noProof/>
          </w:rPr>
          <w:t>are uncontrolled</w:t>
        </w:r>
      </w:p>
      <w:p w14:paraId="1EC77028" w14:textId="15F50C48" w:rsidR="00E260E5" w:rsidRPr="00110F64" w:rsidRDefault="002814A8" w:rsidP="006B6590">
        <w:pPr>
          <w:pStyle w:val="Footer"/>
          <w:jc w:val="center"/>
        </w:pPr>
      </w:p>
    </w:sdtContent>
  </w:sdt>
  <w:p w14:paraId="6B55426D" w14:textId="77777777" w:rsidR="00E260E5" w:rsidRDefault="00E2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48680" w14:textId="77777777" w:rsidR="00257D96" w:rsidRDefault="00257D96" w:rsidP="00CE2D13">
      <w:r>
        <w:separator/>
      </w:r>
    </w:p>
  </w:footnote>
  <w:footnote w:type="continuationSeparator" w:id="0">
    <w:p w14:paraId="46B5E267" w14:textId="77777777" w:rsidR="00257D96" w:rsidRDefault="00257D96" w:rsidP="00CE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5AE"/>
    <w:multiLevelType w:val="hybridMultilevel"/>
    <w:tmpl w:val="926E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CBA7433"/>
    <w:multiLevelType w:val="hybridMultilevel"/>
    <w:tmpl w:val="3AD20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8576D"/>
    <w:multiLevelType w:val="hybridMultilevel"/>
    <w:tmpl w:val="FBDA63F4"/>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21E67"/>
    <w:multiLevelType w:val="multilevel"/>
    <w:tmpl w:val="FF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54A89"/>
    <w:multiLevelType w:val="hybridMultilevel"/>
    <w:tmpl w:val="3B4C1B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1A572C8F"/>
    <w:multiLevelType w:val="hybridMultilevel"/>
    <w:tmpl w:val="E23C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D7D56"/>
    <w:multiLevelType w:val="multilevel"/>
    <w:tmpl w:val="8B00083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RBH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52841"/>
    <w:multiLevelType w:val="hybridMultilevel"/>
    <w:tmpl w:val="011A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046FE"/>
    <w:multiLevelType w:val="hybridMultilevel"/>
    <w:tmpl w:val="5FAC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A0C7A"/>
    <w:multiLevelType w:val="hybridMultilevel"/>
    <w:tmpl w:val="6EAC4510"/>
    <w:lvl w:ilvl="0" w:tplc="33583C5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E7609"/>
    <w:multiLevelType w:val="hybridMultilevel"/>
    <w:tmpl w:val="E5E2BECC"/>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93AC3"/>
    <w:multiLevelType w:val="hybridMultilevel"/>
    <w:tmpl w:val="051081B8"/>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61E98"/>
    <w:multiLevelType w:val="hybridMultilevel"/>
    <w:tmpl w:val="BE7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15CBC"/>
    <w:multiLevelType w:val="hybridMultilevel"/>
    <w:tmpl w:val="300E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302C7"/>
    <w:multiLevelType w:val="hybridMultilevel"/>
    <w:tmpl w:val="99D0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C0EE1"/>
    <w:multiLevelType w:val="multilevel"/>
    <w:tmpl w:val="E494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410760A"/>
    <w:multiLevelType w:val="hybridMultilevel"/>
    <w:tmpl w:val="9CCA7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124CA3"/>
    <w:multiLevelType w:val="hybridMultilevel"/>
    <w:tmpl w:val="C8CE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152CE"/>
    <w:multiLevelType w:val="multilevel"/>
    <w:tmpl w:val="F140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26484"/>
    <w:multiLevelType w:val="hybridMultilevel"/>
    <w:tmpl w:val="0AAEF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9"/>
  </w:num>
  <w:num w:numId="5">
    <w:abstractNumId w:val="16"/>
  </w:num>
  <w:num w:numId="6">
    <w:abstractNumId w:val="20"/>
  </w:num>
  <w:num w:numId="7">
    <w:abstractNumId w:val="4"/>
  </w:num>
  <w:num w:numId="8">
    <w:abstractNumId w:val="1"/>
  </w:num>
  <w:num w:numId="9">
    <w:abstractNumId w:val="19"/>
  </w:num>
  <w:num w:numId="10">
    <w:abstractNumId w:val="5"/>
  </w:num>
  <w:num w:numId="11">
    <w:abstractNumId w:val="8"/>
  </w:num>
  <w:num w:numId="12">
    <w:abstractNumId w:val="15"/>
  </w:num>
  <w:num w:numId="13">
    <w:abstractNumId w:val="13"/>
  </w:num>
  <w:num w:numId="14">
    <w:abstractNumId w:val="3"/>
  </w:num>
  <w:num w:numId="15">
    <w:abstractNumId w:val="12"/>
  </w:num>
  <w:num w:numId="16">
    <w:abstractNumId w:val="11"/>
  </w:num>
  <w:num w:numId="17">
    <w:abstractNumId w:val="0"/>
  </w:num>
  <w:num w:numId="18">
    <w:abstractNumId w:val="10"/>
  </w:num>
  <w:num w:numId="19">
    <w:abstractNumId w:val="17"/>
  </w:num>
  <w:num w:numId="20">
    <w:abstractNumId w:val="21"/>
  </w:num>
  <w:num w:numId="21">
    <w:abstractNumId w:val="2"/>
  </w:num>
  <w:num w:numId="2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C0"/>
    <w:rsid w:val="00002432"/>
    <w:rsid w:val="00004BC5"/>
    <w:rsid w:val="00007A4B"/>
    <w:rsid w:val="00011915"/>
    <w:rsid w:val="0001261D"/>
    <w:rsid w:val="00013BA6"/>
    <w:rsid w:val="00014ACB"/>
    <w:rsid w:val="00014D4F"/>
    <w:rsid w:val="00015022"/>
    <w:rsid w:val="00017390"/>
    <w:rsid w:val="000210BA"/>
    <w:rsid w:val="000230F6"/>
    <w:rsid w:val="00040E10"/>
    <w:rsid w:val="00044155"/>
    <w:rsid w:val="0005037C"/>
    <w:rsid w:val="000514AA"/>
    <w:rsid w:val="0005467C"/>
    <w:rsid w:val="000578AE"/>
    <w:rsid w:val="00064FF0"/>
    <w:rsid w:val="00071FCA"/>
    <w:rsid w:val="00077B8B"/>
    <w:rsid w:val="00085136"/>
    <w:rsid w:val="00091EE8"/>
    <w:rsid w:val="00092334"/>
    <w:rsid w:val="0009368C"/>
    <w:rsid w:val="00093E05"/>
    <w:rsid w:val="00094944"/>
    <w:rsid w:val="000A40D5"/>
    <w:rsid w:val="000B0668"/>
    <w:rsid w:val="000B33F0"/>
    <w:rsid w:val="000B5C75"/>
    <w:rsid w:val="000B5D41"/>
    <w:rsid w:val="000C2730"/>
    <w:rsid w:val="000C6A01"/>
    <w:rsid w:val="000C6B6D"/>
    <w:rsid w:val="000D6A96"/>
    <w:rsid w:val="000D758B"/>
    <w:rsid w:val="000E1EC6"/>
    <w:rsid w:val="000E21EB"/>
    <w:rsid w:val="000E30CB"/>
    <w:rsid w:val="000F30F3"/>
    <w:rsid w:val="000F64FC"/>
    <w:rsid w:val="001010A2"/>
    <w:rsid w:val="00103536"/>
    <w:rsid w:val="0010780A"/>
    <w:rsid w:val="00107FE0"/>
    <w:rsid w:val="00110F64"/>
    <w:rsid w:val="00112883"/>
    <w:rsid w:val="0011765D"/>
    <w:rsid w:val="0012166E"/>
    <w:rsid w:val="0012496D"/>
    <w:rsid w:val="00126D8A"/>
    <w:rsid w:val="00127251"/>
    <w:rsid w:val="001335A4"/>
    <w:rsid w:val="00143866"/>
    <w:rsid w:val="0015296B"/>
    <w:rsid w:val="00152A82"/>
    <w:rsid w:val="00152DA6"/>
    <w:rsid w:val="001620F7"/>
    <w:rsid w:val="00164114"/>
    <w:rsid w:val="00171AF1"/>
    <w:rsid w:val="001772A1"/>
    <w:rsid w:val="001774F4"/>
    <w:rsid w:val="001779EF"/>
    <w:rsid w:val="00177D04"/>
    <w:rsid w:val="0018118B"/>
    <w:rsid w:val="00183192"/>
    <w:rsid w:val="001901B0"/>
    <w:rsid w:val="00194A51"/>
    <w:rsid w:val="001A1409"/>
    <w:rsid w:val="001A5A72"/>
    <w:rsid w:val="001A784C"/>
    <w:rsid w:val="001B2463"/>
    <w:rsid w:val="001B3DE0"/>
    <w:rsid w:val="001C144B"/>
    <w:rsid w:val="001C18B1"/>
    <w:rsid w:val="001C4B83"/>
    <w:rsid w:val="001C4D54"/>
    <w:rsid w:val="001C7436"/>
    <w:rsid w:val="001D2822"/>
    <w:rsid w:val="001D66D9"/>
    <w:rsid w:val="001D66F6"/>
    <w:rsid w:val="001D731C"/>
    <w:rsid w:val="001F6F3D"/>
    <w:rsid w:val="00200D9A"/>
    <w:rsid w:val="00203633"/>
    <w:rsid w:val="002175BE"/>
    <w:rsid w:val="00223089"/>
    <w:rsid w:val="00225387"/>
    <w:rsid w:val="002263BF"/>
    <w:rsid w:val="00227EF6"/>
    <w:rsid w:val="00231D1D"/>
    <w:rsid w:val="00232611"/>
    <w:rsid w:val="00232A35"/>
    <w:rsid w:val="00232F91"/>
    <w:rsid w:val="00240D1A"/>
    <w:rsid w:val="00244239"/>
    <w:rsid w:val="00251ABE"/>
    <w:rsid w:val="00251B27"/>
    <w:rsid w:val="002554D0"/>
    <w:rsid w:val="00255A86"/>
    <w:rsid w:val="00257D96"/>
    <w:rsid w:val="0026165B"/>
    <w:rsid w:val="002732A1"/>
    <w:rsid w:val="0027612F"/>
    <w:rsid w:val="002814A8"/>
    <w:rsid w:val="00284843"/>
    <w:rsid w:val="00291A5D"/>
    <w:rsid w:val="00294969"/>
    <w:rsid w:val="00294DDC"/>
    <w:rsid w:val="00295E11"/>
    <w:rsid w:val="002B0D5A"/>
    <w:rsid w:val="002B1A93"/>
    <w:rsid w:val="002B33CB"/>
    <w:rsid w:val="002B6073"/>
    <w:rsid w:val="002C1A96"/>
    <w:rsid w:val="002C1F54"/>
    <w:rsid w:val="002C27A2"/>
    <w:rsid w:val="002C3EB1"/>
    <w:rsid w:val="002D453A"/>
    <w:rsid w:val="002D7E13"/>
    <w:rsid w:val="002E341C"/>
    <w:rsid w:val="002E7661"/>
    <w:rsid w:val="002F1738"/>
    <w:rsid w:val="002F19F9"/>
    <w:rsid w:val="002F2BAF"/>
    <w:rsid w:val="002F5526"/>
    <w:rsid w:val="002F7397"/>
    <w:rsid w:val="003065D8"/>
    <w:rsid w:val="00311351"/>
    <w:rsid w:val="003123BB"/>
    <w:rsid w:val="00312B18"/>
    <w:rsid w:val="003165AD"/>
    <w:rsid w:val="00321E98"/>
    <w:rsid w:val="00324223"/>
    <w:rsid w:val="00327FA4"/>
    <w:rsid w:val="003307A0"/>
    <w:rsid w:val="00331082"/>
    <w:rsid w:val="003339D5"/>
    <w:rsid w:val="00336071"/>
    <w:rsid w:val="003404A8"/>
    <w:rsid w:val="00341BEB"/>
    <w:rsid w:val="003453FE"/>
    <w:rsid w:val="003472FD"/>
    <w:rsid w:val="00347F4E"/>
    <w:rsid w:val="0035366B"/>
    <w:rsid w:val="0035566E"/>
    <w:rsid w:val="00361A92"/>
    <w:rsid w:val="003629AB"/>
    <w:rsid w:val="003638CF"/>
    <w:rsid w:val="00363A84"/>
    <w:rsid w:val="003654F2"/>
    <w:rsid w:val="003661C5"/>
    <w:rsid w:val="0036713F"/>
    <w:rsid w:val="00367826"/>
    <w:rsid w:val="00382C40"/>
    <w:rsid w:val="00383CF9"/>
    <w:rsid w:val="0038619A"/>
    <w:rsid w:val="00387175"/>
    <w:rsid w:val="00387993"/>
    <w:rsid w:val="00395F8C"/>
    <w:rsid w:val="003A1428"/>
    <w:rsid w:val="003A5383"/>
    <w:rsid w:val="003A751F"/>
    <w:rsid w:val="003A7F2C"/>
    <w:rsid w:val="003B021E"/>
    <w:rsid w:val="003B15B0"/>
    <w:rsid w:val="003B268E"/>
    <w:rsid w:val="003B7A84"/>
    <w:rsid w:val="003C1219"/>
    <w:rsid w:val="003C4604"/>
    <w:rsid w:val="003C5D93"/>
    <w:rsid w:val="003D1504"/>
    <w:rsid w:val="003D4066"/>
    <w:rsid w:val="003D4C99"/>
    <w:rsid w:val="003E078E"/>
    <w:rsid w:val="003E10A7"/>
    <w:rsid w:val="003E1ED2"/>
    <w:rsid w:val="003E2D44"/>
    <w:rsid w:val="003E6FA4"/>
    <w:rsid w:val="003F1837"/>
    <w:rsid w:val="003F4EE6"/>
    <w:rsid w:val="00400D8A"/>
    <w:rsid w:val="00402121"/>
    <w:rsid w:val="00403A3F"/>
    <w:rsid w:val="00404E37"/>
    <w:rsid w:val="004122EA"/>
    <w:rsid w:val="00413DD2"/>
    <w:rsid w:val="004161FB"/>
    <w:rsid w:val="00416DF9"/>
    <w:rsid w:val="0041729A"/>
    <w:rsid w:val="00420484"/>
    <w:rsid w:val="00422998"/>
    <w:rsid w:val="00424CF3"/>
    <w:rsid w:val="0042756D"/>
    <w:rsid w:val="0043331F"/>
    <w:rsid w:val="0043724D"/>
    <w:rsid w:val="00440CDA"/>
    <w:rsid w:val="00442140"/>
    <w:rsid w:val="0044780C"/>
    <w:rsid w:val="0045508C"/>
    <w:rsid w:val="00462F2E"/>
    <w:rsid w:val="00465D38"/>
    <w:rsid w:val="0047565D"/>
    <w:rsid w:val="004803F7"/>
    <w:rsid w:val="00480774"/>
    <w:rsid w:val="00486708"/>
    <w:rsid w:val="004872EB"/>
    <w:rsid w:val="00493A54"/>
    <w:rsid w:val="004A0CD7"/>
    <w:rsid w:val="004A0D92"/>
    <w:rsid w:val="004A3BA9"/>
    <w:rsid w:val="004B0305"/>
    <w:rsid w:val="004B3196"/>
    <w:rsid w:val="004B6AFC"/>
    <w:rsid w:val="004C5735"/>
    <w:rsid w:val="004C70AF"/>
    <w:rsid w:val="004D0232"/>
    <w:rsid w:val="004E18B5"/>
    <w:rsid w:val="004E212D"/>
    <w:rsid w:val="004E2A24"/>
    <w:rsid w:val="004E6BE6"/>
    <w:rsid w:val="004F1946"/>
    <w:rsid w:val="004F1C38"/>
    <w:rsid w:val="004F6EFD"/>
    <w:rsid w:val="004F716C"/>
    <w:rsid w:val="00500504"/>
    <w:rsid w:val="00504E52"/>
    <w:rsid w:val="00505C37"/>
    <w:rsid w:val="005179BD"/>
    <w:rsid w:val="00542F88"/>
    <w:rsid w:val="00546594"/>
    <w:rsid w:val="005521A9"/>
    <w:rsid w:val="00556654"/>
    <w:rsid w:val="005577CC"/>
    <w:rsid w:val="00570CD4"/>
    <w:rsid w:val="005722A0"/>
    <w:rsid w:val="00574F5C"/>
    <w:rsid w:val="00577D3E"/>
    <w:rsid w:val="00582C65"/>
    <w:rsid w:val="0058347B"/>
    <w:rsid w:val="005864FC"/>
    <w:rsid w:val="00586A5B"/>
    <w:rsid w:val="00594D37"/>
    <w:rsid w:val="005A065E"/>
    <w:rsid w:val="005A0A2C"/>
    <w:rsid w:val="005A1DA9"/>
    <w:rsid w:val="005A1E62"/>
    <w:rsid w:val="005A2DE7"/>
    <w:rsid w:val="005A6A11"/>
    <w:rsid w:val="005B0674"/>
    <w:rsid w:val="005B0E6C"/>
    <w:rsid w:val="005B3971"/>
    <w:rsid w:val="005B4630"/>
    <w:rsid w:val="005C0B3A"/>
    <w:rsid w:val="005C6126"/>
    <w:rsid w:val="005D5AD1"/>
    <w:rsid w:val="005E1B26"/>
    <w:rsid w:val="005E5CAF"/>
    <w:rsid w:val="005F0314"/>
    <w:rsid w:val="005F0560"/>
    <w:rsid w:val="005F17D2"/>
    <w:rsid w:val="005F436C"/>
    <w:rsid w:val="00600649"/>
    <w:rsid w:val="00601019"/>
    <w:rsid w:val="00601135"/>
    <w:rsid w:val="00603799"/>
    <w:rsid w:val="00604DD2"/>
    <w:rsid w:val="00615F1C"/>
    <w:rsid w:val="00621F2C"/>
    <w:rsid w:val="00623769"/>
    <w:rsid w:val="00623CAB"/>
    <w:rsid w:val="006264E1"/>
    <w:rsid w:val="00626DC0"/>
    <w:rsid w:val="006300C3"/>
    <w:rsid w:val="00630D6B"/>
    <w:rsid w:val="006378EA"/>
    <w:rsid w:val="006418CC"/>
    <w:rsid w:val="00643281"/>
    <w:rsid w:val="00644A13"/>
    <w:rsid w:val="00645D4B"/>
    <w:rsid w:val="00646733"/>
    <w:rsid w:val="00655208"/>
    <w:rsid w:val="006627D9"/>
    <w:rsid w:val="0066665F"/>
    <w:rsid w:val="0066787C"/>
    <w:rsid w:val="00667D9B"/>
    <w:rsid w:val="0067156E"/>
    <w:rsid w:val="00674A9E"/>
    <w:rsid w:val="00676BA6"/>
    <w:rsid w:val="00680A27"/>
    <w:rsid w:val="00680B03"/>
    <w:rsid w:val="00683F4C"/>
    <w:rsid w:val="00684772"/>
    <w:rsid w:val="00690801"/>
    <w:rsid w:val="00691E7B"/>
    <w:rsid w:val="006945C1"/>
    <w:rsid w:val="00694E5D"/>
    <w:rsid w:val="0069556C"/>
    <w:rsid w:val="00697A3A"/>
    <w:rsid w:val="006A0D14"/>
    <w:rsid w:val="006A1046"/>
    <w:rsid w:val="006B1D0A"/>
    <w:rsid w:val="006B6590"/>
    <w:rsid w:val="006C0D6D"/>
    <w:rsid w:val="006C68C0"/>
    <w:rsid w:val="006C715F"/>
    <w:rsid w:val="006D0B5C"/>
    <w:rsid w:val="006D1F25"/>
    <w:rsid w:val="006D3B08"/>
    <w:rsid w:val="006E0EFE"/>
    <w:rsid w:val="006E1BB1"/>
    <w:rsid w:val="006E3EE1"/>
    <w:rsid w:val="006F1638"/>
    <w:rsid w:val="006F2C1F"/>
    <w:rsid w:val="006F7635"/>
    <w:rsid w:val="006F7FFA"/>
    <w:rsid w:val="00703605"/>
    <w:rsid w:val="007063E7"/>
    <w:rsid w:val="00714CE4"/>
    <w:rsid w:val="0071511B"/>
    <w:rsid w:val="00723023"/>
    <w:rsid w:val="0072420B"/>
    <w:rsid w:val="0072530A"/>
    <w:rsid w:val="00725E8E"/>
    <w:rsid w:val="007262AB"/>
    <w:rsid w:val="00735988"/>
    <w:rsid w:val="00737A9D"/>
    <w:rsid w:val="00740920"/>
    <w:rsid w:val="00741975"/>
    <w:rsid w:val="007427BA"/>
    <w:rsid w:val="0074305A"/>
    <w:rsid w:val="0074437C"/>
    <w:rsid w:val="007455FE"/>
    <w:rsid w:val="00746174"/>
    <w:rsid w:val="00746B3C"/>
    <w:rsid w:val="0075335D"/>
    <w:rsid w:val="0075415B"/>
    <w:rsid w:val="0075634D"/>
    <w:rsid w:val="0075636F"/>
    <w:rsid w:val="00756FBB"/>
    <w:rsid w:val="00766893"/>
    <w:rsid w:val="00773D24"/>
    <w:rsid w:val="0077494D"/>
    <w:rsid w:val="00787D97"/>
    <w:rsid w:val="00792D59"/>
    <w:rsid w:val="00795240"/>
    <w:rsid w:val="00795412"/>
    <w:rsid w:val="00795FBA"/>
    <w:rsid w:val="007A3EA2"/>
    <w:rsid w:val="007A7C78"/>
    <w:rsid w:val="007B6E67"/>
    <w:rsid w:val="007C1450"/>
    <w:rsid w:val="007C16E5"/>
    <w:rsid w:val="007C1DC3"/>
    <w:rsid w:val="007C26E9"/>
    <w:rsid w:val="007D4BB5"/>
    <w:rsid w:val="007D5101"/>
    <w:rsid w:val="007D608F"/>
    <w:rsid w:val="007D612F"/>
    <w:rsid w:val="007D6BE6"/>
    <w:rsid w:val="007E3529"/>
    <w:rsid w:val="007F0663"/>
    <w:rsid w:val="007F3A55"/>
    <w:rsid w:val="00801F31"/>
    <w:rsid w:val="00803E04"/>
    <w:rsid w:val="00804C05"/>
    <w:rsid w:val="008120F4"/>
    <w:rsid w:val="00815D27"/>
    <w:rsid w:val="00816BED"/>
    <w:rsid w:val="008245BD"/>
    <w:rsid w:val="0083187C"/>
    <w:rsid w:val="00832510"/>
    <w:rsid w:val="0083298A"/>
    <w:rsid w:val="00837E74"/>
    <w:rsid w:val="00840478"/>
    <w:rsid w:val="00844890"/>
    <w:rsid w:val="00847F66"/>
    <w:rsid w:val="008505EC"/>
    <w:rsid w:val="00850FB5"/>
    <w:rsid w:val="00851431"/>
    <w:rsid w:val="00853072"/>
    <w:rsid w:val="00857C22"/>
    <w:rsid w:val="0086415A"/>
    <w:rsid w:val="00867B3A"/>
    <w:rsid w:val="00870DBC"/>
    <w:rsid w:val="0088103A"/>
    <w:rsid w:val="00882BCA"/>
    <w:rsid w:val="00884823"/>
    <w:rsid w:val="0088585D"/>
    <w:rsid w:val="00895BDB"/>
    <w:rsid w:val="008A2DC2"/>
    <w:rsid w:val="008A2F38"/>
    <w:rsid w:val="008A3B0E"/>
    <w:rsid w:val="008B261F"/>
    <w:rsid w:val="008B3C16"/>
    <w:rsid w:val="008B7077"/>
    <w:rsid w:val="008C188A"/>
    <w:rsid w:val="008C3428"/>
    <w:rsid w:val="008C6770"/>
    <w:rsid w:val="008D223A"/>
    <w:rsid w:val="008D66D9"/>
    <w:rsid w:val="008D7E06"/>
    <w:rsid w:val="008E2DB8"/>
    <w:rsid w:val="008E7069"/>
    <w:rsid w:val="008F56D9"/>
    <w:rsid w:val="009018F9"/>
    <w:rsid w:val="009116E3"/>
    <w:rsid w:val="00911CC9"/>
    <w:rsid w:val="00924699"/>
    <w:rsid w:val="00924706"/>
    <w:rsid w:val="00926D7C"/>
    <w:rsid w:val="00930A2A"/>
    <w:rsid w:val="009318AB"/>
    <w:rsid w:val="009356FA"/>
    <w:rsid w:val="00935A00"/>
    <w:rsid w:val="00945427"/>
    <w:rsid w:val="009468EA"/>
    <w:rsid w:val="009473E3"/>
    <w:rsid w:val="0095029C"/>
    <w:rsid w:val="00953B8C"/>
    <w:rsid w:val="00955E67"/>
    <w:rsid w:val="00960DA8"/>
    <w:rsid w:val="00964392"/>
    <w:rsid w:val="00965438"/>
    <w:rsid w:val="00977302"/>
    <w:rsid w:val="0097740D"/>
    <w:rsid w:val="0098194A"/>
    <w:rsid w:val="009843CC"/>
    <w:rsid w:val="00986412"/>
    <w:rsid w:val="00991866"/>
    <w:rsid w:val="0099191A"/>
    <w:rsid w:val="0099248A"/>
    <w:rsid w:val="00994D83"/>
    <w:rsid w:val="009A168E"/>
    <w:rsid w:val="009B3086"/>
    <w:rsid w:val="009B4E08"/>
    <w:rsid w:val="009C26DA"/>
    <w:rsid w:val="009C2852"/>
    <w:rsid w:val="009C2869"/>
    <w:rsid w:val="009C5C20"/>
    <w:rsid w:val="009D03D5"/>
    <w:rsid w:val="009E30F6"/>
    <w:rsid w:val="009E6983"/>
    <w:rsid w:val="009E7581"/>
    <w:rsid w:val="009F0D3D"/>
    <w:rsid w:val="009F111C"/>
    <w:rsid w:val="009F4D05"/>
    <w:rsid w:val="009F55D2"/>
    <w:rsid w:val="00A024AB"/>
    <w:rsid w:val="00A22933"/>
    <w:rsid w:val="00A33C29"/>
    <w:rsid w:val="00A34517"/>
    <w:rsid w:val="00A40E98"/>
    <w:rsid w:val="00A41182"/>
    <w:rsid w:val="00A4565E"/>
    <w:rsid w:val="00A45C3B"/>
    <w:rsid w:val="00A50507"/>
    <w:rsid w:val="00A54C18"/>
    <w:rsid w:val="00A61427"/>
    <w:rsid w:val="00A6180C"/>
    <w:rsid w:val="00A6530F"/>
    <w:rsid w:val="00A74BE4"/>
    <w:rsid w:val="00A92FE4"/>
    <w:rsid w:val="00A93FDB"/>
    <w:rsid w:val="00A94339"/>
    <w:rsid w:val="00AA005A"/>
    <w:rsid w:val="00AA1954"/>
    <w:rsid w:val="00AA6C02"/>
    <w:rsid w:val="00AB2E19"/>
    <w:rsid w:val="00AB6402"/>
    <w:rsid w:val="00AC16CB"/>
    <w:rsid w:val="00AC316B"/>
    <w:rsid w:val="00AC4F80"/>
    <w:rsid w:val="00AC6C35"/>
    <w:rsid w:val="00AD09D4"/>
    <w:rsid w:val="00AD4F5A"/>
    <w:rsid w:val="00AD7791"/>
    <w:rsid w:val="00AE035C"/>
    <w:rsid w:val="00AF05A1"/>
    <w:rsid w:val="00AF51DA"/>
    <w:rsid w:val="00AF61A8"/>
    <w:rsid w:val="00B00244"/>
    <w:rsid w:val="00B019DF"/>
    <w:rsid w:val="00B04261"/>
    <w:rsid w:val="00B045E7"/>
    <w:rsid w:val="00B0472B"/>
    <w:rsid w:val="00B10462"/>
    <w:rsid w:val="00B13717"/>
    <w:rsid w:val="00B17D4A"/>
    <w:rsid w:val="00B265C8"/>
    <w:rsid w:val="00B30272"/>
    <w:rsid w:val="00B323A3"/>
    <w:rsid w:val="00B365B4"/>
    <w:rsid w:val="00B3660A"/>
    <w:rsid w:val="00B402AE"/>
    <w:rsid w:val="00B5013E"/>
    <w:rsid w:val="00B502C4"/>
    <w:rsid w:val="00B57496"/>
    <w:rsid w:val="00B5753A"/>
    <w:rsid w:val="00B60BB3"/>
    <w:rsid w:val="00B61F19"/>
    <w:rsid w:val="00B64E1B"/>
    <w:rsid w:val="00B651FC"/>
    <w:rsid w:val="00B7204A"/>
    <w:rsid w:val="00B731B4"/>
    <w:rsid w:val="00B73A20"/>
    <w:rsid w:val="00B74739"/>
    <w:rsid w:val="00B777CD"/>
    <w:rsid w:val="00B77810"/>
    <w:rsid w:val="00B77A8D"/>
    <w:rsid w:val="00B818E8"/>
    <w:rsid w:val="00B81B74"/>
    <w:rsid w:val="00B8314E"/>
    <w:rsid w:val="00B83566"/>
    <w:rsid w:val="00B8696A"/>
    <w:rsid w:val="00B9323B"/>
    <w:rsid w:val="00B933C8"/>
    <w:rsid w:val="00BA2746"/>
    <w:rsid w:val="00BA5F79"/>
    <w:rsid w:val="00BA7304"/>
    <w:rsid w:val="00BA7B90"/>
    <w:rsid w:val="00BA7F42"/>
    <w:rsid w:val="00BC0929"/>
    <w:rsid w:val="00BC3EF2"/>
    <w:rsid w:val="00BC5257"/>
    <w:rsid w:val="00BC7D30"/>
    <w:rsid w:val="00BD6682"/>
    <w:rsid w:val="00BE4E83"/>
    <w:rsid w:val="00BE565B"/>
    <w:rsid w:val="00BE6131"/>
    <w:rsid w:val="00BE6A65"/>
    <w:rsid w:val="00BF1CCE"/>
    <w:rsid w:val="00BF5F37"/>
    <w:rsid w:val="00BF7489"/>
    <w:rsid w:val="00C01DBF"/>
    <w:rsid w:val="00C107A3"/>
    <w:rsid w:val="00C12314"/>
    <w:rsid w:val="00C1352A"/>
    <w:rsid w:val="00C16FB9"/>
    <w:rsid w:val="00C32BB6"/>
    <w:rsid w:val="00C35519"/>
    <w:rsid w:val="00C40EE7"/>
    <w:rsid w:val="00C42445"/>
    <w:rsid w:val="00C445B6"/>
    <w:rsid w:val="00C462C6"/>
    <w:rsid w:val="00C50662"/>
    <w:rsid w:val="00C53C34"/>
    <w:rsid w:val="00C54598"/>
    <w:rsid w:val="00C5624A"/>
    <w:rsid w:val="00C562F6"/>
    <w:rsid w:val="00C61406"/>
    <w:rsid w:val="00C660FB"/>
    <w:rsid w:val="00C675DD"/>
    <w:rsid w:val="00C67FB7"/>
    <w:rsid w:val="00C75019"/>
    <w:rsid w:val="00C75A4B"/>
    <w:rsid w:val="00C83269"/>
    <w:rsid w:val="00C83F3D"/>
    <w:rsid w:val="00C877C6"/>
    <w:rsid w:val="00C90ECB"/>
    <w:rsid w:val="00C910D2"/>
    <w:rsid w:val="00C921F6"/>
    <w:rsid w:val="00C947C5"/>
    <w:rsid w:val="00C95BD6"/>
    <w:rsid w:val="00CA00EC"/>
    <w:rsid w:val="00CA0CF9"/>
    <w:rsid w:val="00CA27B1"/>
    <w:rsid w:val="00CA5DEF"/>
    <w:rsid w:val="00CA5F98"/>
    <w:rsid w:val="00CB0F6E"/>
    <w:rsid w:val="00CB15DB"/>
    <w:rsid w:val="00CB23FF"/>
    <w:rsid w:val="00CB533F"/>
    <w:rsid w:val="00CC0659"/>
    <w:rsid w:val="00CC4936"/>
    <w:rsid w:val="00CC7649"/>
    <w:rsid w:val="00CD000E"/>
    <w:rsid w:val="00CD2097"/>
    <w:rsid w:val="00CD3A1D"/>
    <w:rsid w:val="00CD78EE"/>
    <w:rsid w:val="00CE1842"/>
    <w:rsid w:val="00CE2D13"/>
    <w:rsid w:val="00CE61A9"/>
    <w:rsid w:val="00CF7195"/>
    <w:rsid w:val="00D0037A"/>
    <w:rsid w:val="00D00FC0"/>
    <w:rsid w:val="00D01612"/>
    <w:rsid w:val="00D0168A"/>
    <w:rsid w:val="00D0434F"/>
    <w:rsid w:val="00D1385F"/>
    <w:rsid w:val="00D223C2"/>
    <w:rsid w:val="00D2264C"/>
    <w:rsid w:val="00D2280B"/>
    <w:rsid w:val="00D249CA"/>
    <w:rsid w:val="00D25374"/>
    <w:rsid w:val="00D3434D"/>
    <w:rsid w:val="00D352A3"/>
    <w:rsid w:val="00D3798D"/>
    <w:rsid w:val="00D46A8F"/>
    <w:rsid w:val="00D511FE"/>
    <w:rsid w:val="00D708DE"/>
    <w:rsid w:val="00D711F5"/>
    <w:rsid w:val="00D74167"/>
    <w:rsid w:val="00D775A0"/>
    <w:rsid w:val="00D80A0F"/>
    <w:rsid w:val="00D84A2A"/>
    <w:rsid w:val="00D8673E"/>
    <w:rsid w:val="00D86A52"/>
    <w:rsid w:val="00D9057A"/>
    <w:rsid w:val="00D95342"/>
    <w:rsid w:val="00DA02A3"/>
    <w:rsid w:val="00DA0C23"/>
    <w:rsid w:val="00DA20C7"/>
    <w:rsid w:val="00DA2981"/>
    <w:rsid w:val="00DA4934"/>
    <w:rsid w:val="00DB2293"/>
    <w:rsid w:val="00DB3761"/>
    <w:rsid w:val="00DB3D5C"/>
    <w:rsid w:val="00DB6E9F"/>
    <w:rsid w:val="00DC0615"/>
    <w:rsid w:val="00DC1C45"/>
    <w:rsid w:val="00DC31D6"/>
    <w:rsid w:val="00DC51CE"/>
    <w:rsid w:val="00DD3A4B"/>
    <w:rsid w:val="00DE12E1"/>
    <w:rsid w:val="00DE3EAA"/>
    <w:rsid w:val="00DF54B8"/>
    <w:rsid w:val="00DF7076"/>
    <w:rsid w:val="00E03E09"/>
    <w:rsid w:val="00E146F7"/>
    <w:rsid w:val="00E20912"/>
    <w:rsid w:val="00E22ED8"/>
    <w:rsid w:val="00E260E5"/>
    <w:rsid w:val="00E318CC"/>
    <w:rsid w:val="00E333B6"/>
    <w:rsid w:val="00E34BBA"/>
    <w:rsid w:val="00E354A6"/>
    <w:rsid w:val="00E3596D"/>
    <w:rsid w:val="00E438D1"/>
    <w:rsid w:val="00E44996"/>
    <w:rsid w:val="00E5180C"/>
    <w:rsid w:val="00E530A9"/>
    <w:rsid w:val="00E535C0"/>
    <w:rsid w:val="00E538FE"/>
    <w:rsid w:val="00E53E64"/>
    <w:rsid w:val="00E55333"/>
    <w:rsid w:val="00E62AF3"/>
    <w:rsid w:val="00E638E7"/>
    <w:rsid w:val="00E63BA0"/>
    <w:rsid w:val="00E6566E"/>
    <w:rsid w:val="00E738FD"/>
    <w:rsid w:val="00E73EB7"/>
    <w:rsid w:val="00E76C19"/>
    <w:rsid w:val="00E81976"/>
    <w:rsid w:val="00E824FD"/>
    <w:rsid w:val="00E82FDC"/>
    <w:rsid w:val="00E90F57"/>
    <w:rsid w:val="00E93C31"/>
    <w:rsid w:val="00E95255"/>
    <w:rsid w:val="00E96BDB"/>
    <w:rsid w:val="00EA0D3E"/>
    <w:rsid w:val="00EB17FB"/>
    <w:rsid w:val="00EB68B7"/>
    <w:rsid w:val="00EC1848"/>
    <w:rsid w:val="00EC60B1"/>
    <w:rsid w:val="00ED0E28"/>
    <w:rsid w:val="00ED2582"/>
    <w:rsid w:val="00ED3F1F"/>
    <w:rsid w:val="00EE4734"/>
    <w:rsid w:val="00EE5AF3"/>
    <w:rsid w:val="00EF0001"/>
    <w:rsid w:val="00EF2431"/>
    <w:rsid w:val="00EF67CE"/>
    <w:rsid w:val="00F02659"/>
    <w:rsid w:val="00F03A88"/>
    <w:rsid w:val="00F065BB"/>
    <w:rsid w:val="00F1061C"/>
    <w:rsid w:val="00F12C51"/>
    <w:rsid w:val="00F132C4"/>
    <w:rsid w:val="00F1438B"/>
    <w:rsid w:val="00F2064B"/>
    <w:rsid w:val="00F219DE"/>
    <w:rsid w:val="00F30BEB"/>
    <w:rsid w:val="00F31E05"/>
    <w:rsid w:val="00F35682"/>
    <w:rsid w:val="00F413C6"/>
    <w:rsid w:val="00F41EB3"/>
    <w:rsid w:val="00F463F7"/>
    <w:rsid w:val="00F52567"/>
    <w:rsid w:val="00F52932"/>
    <w:rsid w:val="00F538B5"/>
    <w:rsid w:val="00F547CD"/>
    <w:rsid w:val="00F55717"/>
    <w:rsid w:val="00F5592F"/>
    <w:rsid w:val="00F57E2E"/>
    <w:rsid w:val="00F64770"/>
    <w:rsid w:val="00F73CEE"/>
    <w:rsid w:val="00F743DD"/>
    <w:rsid w:val="00F838D0"/>
    <w:rsid w:val="00F86FCA"/>
    <w:rsid w:val="00F94408"/>
    <w:rsid w:val="00FA6AA5"/>
    <w:rsid w:val="00FB0A0E"/>
    <w:rsid w:val="00FB0C1F"/>
    <w:rsid w:val="00FB4E86"/>
    <w:rsid w:val="00FB4F31"/>
    <w:rsid w:val="00FC1B45"/>
    <w:rsid w:val="00FC30A6"/>
    <w:rsid w:val="00FC424B"/>
    <w:rsid w:val="00FC6346"/>
    <w:rsid w:val="00FC6BA4"/>
    <w:rsid w:val="00FC7170"/>
    <w:rsid w:val="00FD3A01"/>
    <w:rsid w:val="00FD5BCB"/>
    <w:rsid w:val="00FD71BF"/>
    <w:rsid w:val="00FE3E87"/>
    <w:rsid w:val="00FE640D"/>
    <w:rsid w:val="00FF48BB"/>
    <w:rsid w:val="00FF61FC"/>
    <w:rsid w:val="00FF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A35BF8C"/>
  <w15:docId w15:val="{96C7321E-C012-49D2-B831-03005320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13"/>
    <w:pPr>
      <w:spacing w:after="240"/>
    </w:pPr>
  </w:style>
  <w:style w:type="paragraph" w:styleId="Heading1">
    <w:name w:val="heading 1"/>
    <w:basedOn w:val="Normal"/>
    <w:next w:val="Normal"/>
    <w:link w:val="Heading1Char"/>
    <w:uiPriority w:val="9"/>
    <w:qFormat/>
    <w:rsid w:val="00CD3A1D"/>
    <w:pPr>
      <w:keepNext/>
      <w:keepLines/>
      <w:numPr>
        <w:numId w:val="1"/>
      </w:numPr>
      <w:shd w:val="clear" w:color="auto" w:fill="FF0000"/>
      <w:spacing w:before="240" w:after="360"/>
      <w:ind w:right="-35"/>
      <w:jc w:val="right"/>
      <w:outlineLvl w:val="0"/>
    </w:pPr>
    <w:rPr>
      <w:rFonts w:asciiTheme="majorHAnsi" w:eastAsiaTheme="majorEastAsia" w:hAnsiTheme="majorHAnsi" w:cstheme="majorBidi"/>
      <w:b/>
      <w:color w:val="FFFFFF" w:themeColor="background1"/>
      <w:sz w:val="40"/>
      <w:szCs w:val="32"/>
    </w:rPr>
  </w:style>
  <w:style w:type="paragraph" w:styleId="Heading2">
    <w:name w:val="heading 2"/>
    <w:basedOn w:val="Heading1"/>
    <w:next w:val="Normal"/>
    <w:link w:val="Heading2Char"/>
    <w:uiPriority w:val="9"/>
    <w:unhideWhenUsed/>
    <w:qFormat/>
    <w:rsid w:val="002263BF"/>
    <w:pPr>
      <w:numPr>
        <w:ilvl w:val="1"/>
      </w:numPr>
      <w:shd w:val="clear" w:color="auto" w:fill="auto"/>
      <w:spacing w:after="240"/>
      <w:ind w:left="1134" w:hanging="1134"/>
      <w:jc w:val="left"/>
      <w:outlineLvl w:val="1"/>
    </w:pPr>
    <w:rPr>
      <w:rFonts w:asciiTheme="minorHAnsi" w:eastAsia="Times New Roman" w:hAnsiTheme="minorHAnsi"/>
      <w:color w:val="auto"/>
      <w:sz w:val="28"/>
    </w:rPr>
  </w:style>
  <w:style w:type="paragraph" w:styleId="Heading3">
    <w:name w:val="heading 3"/>
    <w:basedOn w:val="Heading2"/>
    <w:next w:val="Normal"/>
    <w:link w:val="Heading3Char"/>
    <w:uiPriority w:val="9"/>
    <w:unhideWhenUsed/>
    <w:qFormat/>
    <w:rsid w:val="00093E05"/>
    <w:pPr>
      <w:numPr>
        <w:ilvl w:val="2"/>
      </w:numPr>
      <w:ind w:left="1134" w:hanging="1134"/>
      <w:outlineLvl w:val="2"/>
    </w:pPr>
    <w:rPr>
      <w:sz w:val="24"/>
      <w:lang w:eastAsia="en-GB"/>
    </w:rPr>
  </w:style>
  <w:style w:type="paragraph" w:styleId="Heading4">
    <w:name w:val="heading 4"/>
    <w:basedOn w:val="Normal"/>
    <w:next w:val="Normal"/>
    <w:link w:val="Heading4Char"/>
    <w:uiPriority w:val="9"/>
    <w:unhideWhenUsed/>
    <w:qFormat/>
    <w:rsid w:val="003453F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B0A0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795240"/>
    <w:pPr>
      <w:keepNext/>
      <w:keepLines/>
      <w:spacing w:before="200" w:after="0"/>
      <w:outlineLvl w:val="5"/>
    </w:pPr>
    <w:rPr>
      <w:rFonts w:ascii="Cambria" w:eastAsia="Times New Roman" w:hAnsi="Cambria" w:cs="Calibri"/>
      <w:i/>
      <w:iCs/>
      <w:color w:val="44546A" w:themeColor="text2"/>
    </w:rPr>
  </w:style>
  <w:style w:type="paragraph" w:styleId="Heading7">
    <w:name w:val="heading 7"/>
    <w:basedOn w:val="Normal"/>
    <w:next w:val="Normal"/>
    <w:link w:val="Heading7Char"/>
    <w:uiPriority w:val="9"/>
    <w:semiHidden/>
    <w:unhideWhenUsed/>
    <w:qFormat/>
    <w:rsid w:val="00FB0A0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795240"/>
    <w:pPr>
      <w:keepNext/>
      <w:keepLines/>
      <w:spacing w:before="200" w:after="0"/>
      <w:outlineLvl w:val="7"/>
    </w:pPr>
    <w:rPr>
      <w:rFonts w:ascii="Cambria" w:eastAsia="Times New Roman" w:hAnsi="Cambria" w:cs="Calibri"/>
      <w:color w:val="44546A" w:themeColor="text2"/>
      <w:sz w:val="20"/>
      <w:szCs w:val="20"/>
    </w:rPr>
  </w:style>
  <w:style w:type="paragraph" w:styleId="Heading9">
    <w:name w:val="heading 9"/>
    <w:basedOn w:val="Normal"/>
    <w:next w:val="Normal"/>
    <w:link w:val="Heading9Char"/>
    <w:uiPriority w:val="9"/>
    <w:semiHidden/>
    <w:qFormat/>
    <w:rsid w:val="00795240"/>
    <w:pPr>
      <w:keepNext/>
      <w:keepLines/>
      <w:spacing w:before="200" w:after="0"/>
      <w:outlineLvl w:val="8"/>
    </w:pPr>
    <w:rPr>
      <w:rFonts w:ascii="Cambria" w:eastAsia="Times New Roman" w:hAnsi="Cambria" w:cs="Calibri"/>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E03E09"/>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E03E09"/>
  </w:style>
  <w:style w:type="paragraph" w:styleId="Footer">
    <w:name w:val="footer"/>
    <w:basedOn w:val="Normal"/>
    <w:link w:val="FooterChar"/>
    <w:uiPriority w:val="99"/>
    <w:unhideWhenUsed/>
    <w:rsid w:val="00E0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09"/>
  </w:style>
  <w:style w:type="character" w:customStyle="1" w:styleId="Heading2Char">
    <w:name w:val="Heading 2 Char"/>
    <w:basedOn w:val="DefaultParagraphFont"/>
    <w:link w:val="Heading2"/>
    <w:uiPriority w:val="9"/>
    <w:rsid w:val="002263BF"/>
    <w:rPr>
      <w:rFonts w:eastAsia="Times New Roman" w:cstheme="majorBidi"/>
      <w:b/>
      <w:sz w:val="28"/>
      <w:szCs w:val="32"/>
    </w:rPr>
  </w:style>
  <w:style w:type="character" w:customStyle="1" w:styleId="Heading3Char">
    <w:name w:val="Heading 3 Char"/>
    <w:basedOn w:val="DefaultParagraphFont"/>
    <w:link w:val="Heading3"/>
    <w:uiPriority w:val="9"/>
    <w:rsid w:val="00093E05"/>
    <w:rPr>
      <w:rFonts w:eastAsia="Times New Roman" w:cstheme="majorBidi"/>
      <w:b/>
      <w:sz w:val="24"/>
      <w:szCs w:val="32"/>
      <w:lang w:eastAsia="en-GB"/>
    </w:rPr>
  </w:style>
  <w:style w:type="character" w:customStyle="1" w:styleId="Heading1Char">
    <w:name w:val="Heading 1 Char"/>
    <w:basedOn w:val="DefaultParagraphFont"/>
    <w:link w:val="Heading1"/>
    <w:uiPriority w:val="9"/>
    <w:rsid w:val="00CD3A1D"/>
    <w:rPr>
      <w:rFonts w:asciiTheme="majorHAnsi" w:eastAsiaTheme="majorEastAsia" w:hAnsiTheme="majorHAnsi" w:cstheme="majorBidi"/>
      <w:b/>
      <w:color w:val="FFFFFF" w:themeColor="background1"/>
      <w:sz w:val="40"/>
      <w:szCs w:val="32"/>
      <w:shd w:val="clear" w:color="auto" w:fill="FF0000"/>
    </w:rPr>
  </w:style>
  <w:style w:type="table" w:styleId="TableGrid">
    <w:name w:val="Table Grid"/>
    <w:basedOn w:val="TableNormal"/>
    <w:uiPriority w:val="39"/>
    <w:rsid w:val="00FC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659"/>
    <w:rPr>
      <w:color w:val="0563C1" w:themeColor="hyperlink"/>
      <w:u w:val="single"/>
    </w:rPr>
  </w:style>
  <w:style w:type="paragraph" w:styleId="ListParagraph">
    <w:name w:val="List Paragraph"/>
    <w:basedOn w:val="Normal"/>
    <w:link w:val="ListParagraphChar"/>
    <w:uiPriority w:val="34"/>
    <w:qFormat/>
    <w:rsid w:val="00CC0659"/>
    <w:pPr>
      <w:ind w:left="720"/>
      <w:contextualSpacing/>
    </w:pPr>
  </w:style>
  <w:style w:type="character" w:styleId="CommentReference">
    <w:name w:val="annotation reference"/>
    <w:basedOn w:val="DefaultParagraphFont"/>
    <w:uiPriority w:val="99"/>
    <w:unhideWhenUsed/>
    <w:rsid w:val="00B3660A"/>
    <w:rPr>
      <w:sz w:val="16"/>
      <w:szCs w:val="16"/>
    </w:rPr>
  </w:style>
  <w:style w:type="paragraph" w:styleId="CommentText">
    <w:name w:val="annotation text"/>
    <w:basedOn w:val="Normal"/>
    <w:link w:val="CommentTextChar"/>
    <w:uiPriority w:val="99"/>
    <w:unhideWhenUsed/>
    <w:rsid w:val="00B3660A"/>
    <w:pPr>
      <w:spacing w:line="240" w:lineRule="auto"/>
    </w:pPr>
    <w:rPr>
      <w:sz w:val="20"/>
      <w:szCs w:val="20"/>
    </w:rPr>
  </w:style>
  <w:style w:type="character" w:customStyle="1" w:styleId="CommentTextChar">
    <w:name w:val="Comment Text Char"/>
    <w:basedOn w:val="DefaultParagraphFont"/>
    <w:link w:val="CommentText"/>
    <w:uiPriority w:val="99"/>
    <w:rsid w:val="00B3660A"/>
    <w:rPr>
      <w:sz w:val="20"/>
      <w:szCs w:val="20"/>
    </w:rPr>
  </w:style>
  <w:style w:type="paragraph" w:styleId="CommentSubject">
    <w:name w:val="annotation subject"/>
    <w:basedOn w:val="CommentText"/>
    <w:next w:val="CommentText"/>
    <w:link w:val="CommentSubjectChar"/>
    <w:uiPriority w:val="99"/>
    <w:semiHidden/>
    <w:unhideWhenUsed/>
    <w:rsid w:val="00B3660A"/>
    <w:rPr>
      <w:b/>
      <w:bCs/>
    </w:rPr>
  </w:style>
  <w:style w:type="character" w:customStyle="1" w:styleId="CommentSubjectChar">
    <w:name w:val="Comment Subject Char"/>
    <w:basedOn w:val="CommentTextChar"/>
    <w:link w:val="CommentSubject"/>
    <w:uiPriority w:val="99"/>
    <w:semiHidden/>
    <w:rsid w:val="00B3660A"/>
    <w:rPr>
      <w:b/>
      <w:bCs/>
      <w:sz w:val="20"/>
      <w:szCs w:val="20"/>
    </w:rPr>
  </w:style>
  <w:style w:type="paragraph" w:styleId="BalloonText">
    <w:name w:val="Balloon Text"/>
    <w:basedOn w:val="Normal"/>
    <w:link w:val="BalloonTextChar"/>
    <w:uiPriority w:val="99"/>
    <w:semiHidden/>
    <w:unhideWhenUsed/>
    <w:rsid w:val="00B36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0A"/>
    <w:rPr>
      <w:rFonts w:ascii="Segoe UI" w:hAnsi="Segoe UI" w:cs="Segoe UI"/>
      <w:sz w:val="18"/>
      <w:szCs w:val="18"/>
    </w:rPr>
  </w:style>
  <w:style w:type="character" w:customStyle="1" w:styleId="Heading4Char">
    <w:name w:val="Heading 4 Char"/>
    <w:basedOn w:val="DefaultParagraphFont"/>
    <w:link w:val="Heading4"/>
    <w:uiPriority w:val="9"/>
    <w:rsid w:val="003453F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465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1765D"/>
    <w:rPr>
      <w:color w:val="954F72" w:themeColor="followedHyperlink"/>
      <w:u w:val="single"/>
    </w:rPr>
  </w:style>
  <w:style w:type="paragraph" w:styleId="TOCHeading">
    <w:name w:val="TOC Heading"/>
    <w:basedOn w:val="Heading1"/>
    <w:next w:val="Normal"/>
    <w:uiPriority w:val="39"/>
    <w:unhideWhenUsed/>
    <w:qFormat/>
    <w:rsid w:val="008E7069"/>
    <w:pPr>
      <w:outlineLvl w:val="9"/>
    </w:pPr>
    <w:rPr>
      <w:lang w:val="en-US"/>
    </w:rPr>
  </w:style>
  <w:style w:type="paragraph" w:styleId="TOC1">
    <w:name w:val="toc 1"/>
    <w:basedOn w:val="Normal"/>
    <w:next w:val="Normal"/>
    <w:autoRedefine/>
    <w:uiPriority w:val="39"/>
    <w:unhideWhenUsed/>
    <w:rsid w:val="008E7069"/>
    <w:pPr>
      <w:spacing w:after="100"/>
    </w:pPr>
  </w:style>
  <w:style w:type="paragraph" w:styleId="TOC2">
    <w:name w:val="toc 2"/>
    <w:basedOn w:val="Normal"/>
    <w:next w:val="Normal"/>
    <w:autoRedefine/>
    <w:uiPriority w:val="39"/>
    <w:unhideWhenUsed/>
    <w:rsid w:val="008E7069"/>
    <w:pPr>
      <w:spacing w:after="100"/>
      <w:ind w:left="220"/>
    </w:pPr>
  </w:style>
  <w:style w:type="paragraph" w:styleId="TOC3">
    <w:name w:val="toc 3"/>
    <w:basedOn w:val="Normal"/>
    <w:next w:val="Normal"/>
    <w:autoRedefine/>
    <w:uiPriority w:val="39"/>
    <w:unhideWhenUsed/>
    <w:rsid w:val="008E7069"/>
    <w:pPr>
      <w:spacing w:after="100"/>
      <w:ind w:left="440"/>
    </w:pPr>
  </w:style>
  <w:style w:type="paragraph" w:styleId="TOC4">
    <w:name w:val="toc 4"/>
    <w:basedOn w:val="Normal"/>
    <w:next w:val="Normal"/>
    <w:autoRedefine/>
    <w:uiPriority w:val="39"/>
    <w:unhideWhenUsed/>
    <w:rsid w:val="008E7069"/>
    <w:pPr>
      <w:spacing w:after="100"/>
      <w:ind w:left="660"/>
    </w:pPr>
    <w:rPr>
      <w:rFonts w:eastAsiaTheme="minorEastAsia"/>
      <w:lang w:eastAsia="en-GB"/>
    </w:rPr>
  </w:style>
  <w:style w:type="paragraph" w:styleId="TOC5">
    <w:name w:val="toc 5"/>
    <w:basedOn w:val="Normal"/>
    <w:next w:val="Normal"/>
    <w:autoRedefine/>
    <w:uiPriority w:val="39"/>
    <w:unhideWhenUsed/>
    <w:rsid w:val="008E7069"/>
    <w:pPr>
      <w:spacing w:after="100"/>
      <w:ind w:left="880"/>
    </w:pPr>
    <w:rPr>
      <w:rFonts w:eastAsiaTheme="minorEastAsia"/>
      <w:lang w:eastAsia="en-GB"/>
    </w:rPr>
  </w:style>
  <w:style w:type="paragraph" w:styleId="TOC6">
    <w:name w:val="toc 6"/>
    <w:basedOn w:val="Normal"/>
    <w:next w:val="Normal"/>
    <w:autoRedefine/>
    <w:uiPriority w:val="39"/>
    <w:unhideWhenUsed/>
    <w:rsid w:val="008E7069"/>
    <w:pPr>
      <w:spacing w:after="100"/>
      <w:ind w:left="1100"/>
    </w:pPr>
    <w:rPr>
      <w:rFonts w:eastAsiaTheme="minorEastAsia"/>
      <w:lang w:eastAsia="en-GB"/>
    </w:rPr>
  </w:style>
  <w:style w:type="paragraph" w:styleId="TOC7">
    <w:name w:val="toc 7"/>
    <w:basedOn w:val="Normal"/>
    <w:next w:val="Normal"/>
    <w:autoRedefine/>
    <w:uiPriority w:val="39"/>
    <w:unhideWhenUsed/>
    <w:rsid w:val="008E7069"/>
    <w:pPr>
      <w:spacing w:after="100"/>
      <w:ind w:left="1320"/>
    </w:pPr>
    <w:rPr>
      <w:rFonts w:eastAsiaTheme="minorEastAsia"/>
      <w:lang w:eastAsia="en-GB"/>
    </w:rPr>
  </w:style>
  <w:style w:type="paragraph" w:styleId="TOC8">
    <w:name w:val="toc 8"/>
    <w:basedOn w:val="Normal"/>
    <w:next w:val="Normal"/>
    <w:autoRedefine/>
    <w:uiPriority w:val="39"/>
    <w:unhideWhenUsed/>
    <w:rsid w:val="008E7069"/>
    <w:pPr>
      <w:spacing w:after="100"/>
      <w:ind w:left="1540"/>
    </w:pPr>
    <w:rPr>
      <w:rFonts w:eastAsiaTheme="minorEastAsia"/>
      <w:lang w:eastAsia="en-GB"/>
    </w:rPr>
  </w:style>
  <w:style w:type="paragraph" w:styleId="TOC9">
    <w:name w:val="toc 9"/>
    <w:basedOn w:val="Normal"/>
    <w:next w:val="Normal"/>
    <w:autoRedefine/>
    <w:uiPriority w:val="39"/>
    <w:unhideWhenUsed/>
    <w:rsid w:val="008E7069"/>
    <w:pPr>
      <w:spacing w:after="100"/>
      <w:ind w:left="1760"/>
    </w:pPr>
    <w:rPr>
      <w:rFonts w:eastAsiaTheme="minorEastAsia"/>
      <w:lang w:eastAsia="en-GB"/>
    </w:rPr>
  </w:style>
  <w:style w:type="paragraph" w:styleId="Revision">
    <w:name w:val="Revision"/>
    <w:hidden/>
    <w:uiPriority w:val="99"/>
    <w:semiHidden/>
    <w:rsid w:val="00E93C31"/>
    <w:pPr>
      <w:spacing w:after="0" w:line="240" w:lineRule="auto"/>
    </w:pPr>
  </w:style>
  <w:style w:type="character" w:customStyle="1" w:styleId="apple-converted-space">
    <w:name w:val="apple-converted-space"/>
    <w:basedOn w:val="DefaultParagraphFont"/>
    <w:rsid w:val="00795412"/>
  </w:style>
  <w:style w:type="character" w:customStyle="1" w:styleId="highlight">
    <w:name w:val="highlight"/>
    <w:basedOn w:val="DefaultParagraphFont"/>
    <w:rsid w:val="00F12C51"/>
  </w:style>
  <w:style w:type="paragraph" w:customStyle="1" w:styleId="Highlighted">
    <w:name w:val="Highlighted"/>
    <w:basedOn w:val="Normal"/>
    <w:link w:val="HighlightedChar"/>
    <w:qFormat/>
    <w:rsid w:val="00570CD4"/>
    <w:pPr>
      <w:shd w:val="clear" w:color="auto" w:fill="FFD1D1"/>
    </w:pPr>
  </w:style>
  <w:style w:type="character" w:customStyle="1" w:styleId="Heading5Char">
    <w:name w:val="Heading 5 Char"/>
    <w:basedOn w:val="DefaultParagraphFont"/>
    <w:link w:val="Heading5"/>
    <w:uiPriority w:val="9"/>
    <w:semiHidden/>
    <w:rsid w:val="00FB0A0E"/>
    <w:rPr>
      <w:rFonts w:asciiTheme="majorHAnsi" w:eastAsiaTheme="majorEastAsia" w:hAnsiTheme="majorHAnsi" w:cstheme="majorBidi"/>
      <w:color w:val="2E74B5" w:themeColor="accent1" w:themeShade="BF"/>
    </w:rPr>
  </w:style>
  <w:style w:type="character" w:customStyle="1" w:styleId="HighlightedChar">
    <w:name w:val="Highlighted Char"/>
    <w:basedOn w:val="DefaultParagraphFont"/>
    <w:link w:val="Highlighted"/>
    <w:rsid w:val="00570CD4"/>
    <w:rPr>
      <w:shd w:val="clear" w:color="auto" w:fill="FFD1D1"/>
    </w:rPr>
  </w:style>
  <w:style w:type="character" w:customStyle="1" w:styleId="Heading7Char">
    <w:name w:val="Heading 7 Char"/>
    <w:basedOn w:val="DefaultParagraphFont"/>
    <w:link w:val="Heading7"/>
    <w:uiPriority w:val="9"/>
    <w:semiHidden/>
    <w:rsid w:val="00FB0A0E"/>
    <w:rPr>
      <w:rFonts w:asciiTheme="majorHAnsi" w:eastAsiaTheme="majorEastAsia" w:hAnsiTheme="majorHAnsi" w:cstheme="majorBidi"/>
      <w:i/>
      <w:iCs/>
      <w:color w:val="1F4D78" w:themeColor="accent1" w:themeShade="7F"/>
    </w:rPr>
  </w:style>
  <w:style w:type="paragraph" w:customStyle="1" w:styleId="main">
    <w:name w:val="main"/>
    <w:basedOn w:val="Normal"/>
    <w:rsid w:val="00FB0A0E"/>
    <w:pPr>
      <w:spacing w:before="100" w:beforeAutospacing="1" w:after="100" w:afterAutospacing="1" w:line="240" w:lineRule="auto"/>
    </w:pPr>
    <w:rPr>
      <w:rFonts w:ascii="Verdana" w:eastAsia="Arial Unicode MS" w:hAnsi="Verdana" w:cs="Arial Unicode MS"/>
      <w:color w:val="4C4B4B"/>
      <w:sz w:val="18"/>
      <w:szCs w:val="18"/>
    </w:rPr>
  </w:style>
  <w:style w:type="paragraph" w:customStyle="1" w:styleId="DefaultText">
    <w:name w:val="Default Text"/>
    <w:basedOn w:val="Normal"/>
    <w:rsid w:val="00FB0A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ECTIONHEADING">
    <w:name w:val="SECTION HEADING"/>
    <w:basedOn w:val="Normal"/>
    <w:link w:val="SECTIONHEADINGChar"/>
    <w:qFormat/>
    <w:rsid w:val="00570CD4"/>
    <w:pPr>
      <w:jc w:val="center"/>
    </w:pPr>
    <w:rPr>
      <w:b/>
      <w:color w:val="FF0000"/>
      <w:sz w:val="72"/>
    </w:rPr>
  </w:style>
  <w:style w:type="paragraph" w:styleId="NoSpacing">
    <w:name w:val="No Spacing"/>
    <w:uiPriority w:val="1"/>
    <w:qFormat/>
    <w:rsid w:val="00FB0A0E"/>
    <w:pPr>
      <w:spacing w:after="0" w:line="240" w:lineRule="auto"/>
    </w:pPr>
  </w:style>
  <w:style w:type="character" w:customStyle="1" w:styleId="SECTIONHEADINGChar">
    <w:name w:val="SECTION HEADING Char"/>
    <w:basedOn w:val="DefaultParagraphFont"/>
    <w:link w:val="SECTIONHEADING"/>
    <w:rsid w:val="00570CD4"/>
    <w:rPr>
      <w:b/>
      <w:color w:val="FF0000"/>
      <w:sz w:val="72"/>
    </w:rPr>
  </w:style>
  <w:style w:type="paragraph" w:customStyle="1" w:styleId="-BodyText">
    <w:name w:val="- Body Text"/>
    <w:basedOn w:val="Normal"/>
    <w:rsid w:val="006A1046"/>
    <w:pPr>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character" w:styleId="Strong">
    <w:name w:val="Strong"/>
    <w:basedOn w:val="DefaultParagraphFont"/>
    <w:uiPriority w:val="22"/>
    <w:qFormat/>
    <w:rsid w:val="00CD2097"/>
    <w:rPr>
      <w:b/>
      <w:bCs/>
    </w:rPr>
  </w:style>
  <w:style w:type="character" w:customStyle="1" w:styleId="Mention1">
    <w:name w:val="Mention1"/>
    <w:basedOn w:val="DefaultParagraphFont"/>
    <w:uiPriority w:val="99"/>
    <w:semiHidden/>
    <w:unhideWhenUsed/>
    <w:rsid w:val="00C445B6"/>
    <w:rPr>
      <w:color w:val="2B579A"/>
      <w:shd w:val="clear" w:color="auto" w:fill="E6E6E6"/>
    </w:rPr>
  </w:style>
  <w:style w:type="character" w:styleId="PlaceholderText">
    <w:name w:val="Placeholder Text"/>
    <w:basedOn w:val="DefaultParagraphFont"/>
    <w:uiPriority w:val="99"/>
    <w:semiHidden/>
    <w:rsid w:val="00BE565B"/>
    <w:rPr>
      <w:color w:val="808080"/>
    </w:rPr>
  </w:style>
  <w:style w:type="table" w:styleId="PlainTable2">
    <w:name w:val="Plain Table 2"/>
    <w:basedOn w:val="TableNormal"/>
    <w:uiPriority w:val="42"/>
    <w:rsid w:val="00416D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eport">
    <w:name w:val="Report"/>
    <w:basedOn w:val="TableNormal"/>
    <w:uiPriority w:val="99"/>
    <w:rsid w:val="00D511FE"/>
    <w:pPr>
      <w:spacing w:before="100" w:after="100" w:line="240" w:lineRule="auto"/>
    </w:pPr>
    <w:rPr>
      <w:rFonts w:eastAsiaTheme="minorEastAsia"/>
      <w:lang w:val="en-US"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C45911" w:themeColor="accent2" w:themeShade="BF"/>
      </w:rPr>
      <w:tblPr/>
      <w:trPr>
        <w:tblHeader/>
      </w:trPr>
    </w:tblStylePr>
    <w:tblStylePr w:type="firstCol">
      <w:rPr>
        <w:b w:val="0"/>
        <w:i w:val="0"/>
        <w:color w:val="C45911" w:themeColor="accent2" w:themeShade="BF"/>
      </w:rPr>
    </w:tblStylePr>
  </w:style>
  <w:style w:type="character" w:customStyle="1" w:styleId="UnresolvedMention1">
    <w:name w:val="Unresolved Mention1"/>
    <w:basedOn w:val="DefaultParagraphFont"/>
    <w:uiPriority w:val="99"/>
    <w:semiHidden/>
    <w:unhideWhenUsed/>
    <w:rsid w:val="002F1738"/>
    <w:rPr>
      <w:color w:val="605E5C"/>
      <w:shd w:val="clear" w:color="auto" w:fill="E1DFDD"/>
    </w:rPr>
  </w:style>
  <w:style w:type="paragraph" w:styleId="BodyText">
    <w:name w:val="Body Text"/>
    <w:basedOn w:val="Normal"/>
    <w:link w:val="BodyTextChar"/>
    <w:semiHidden/>
    <w:unhideWhenUsed/>
    <w:rsid w:val="00E260E5"/>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E260E5"/>
    <w:rPr>
      <w:rFonts w:ascii="Arial" w:eastAsia="Times New Roman" w:hAnsi="Arial" w:cs="Times New Roman"/>
      <w:szCs w:val="20"/>
    </w:rPr>
  </w:style>
  <w:style w:type="paragraph" w:customStyle="1" w:styleId="Customisabledocumentheading">
    <w:name w:val="Customisable document heading"/>
    <w:basedOn w:val="Normal"/>
    <w:next w:val="Normal"/>
    <w:qFormat/>
    <w:rsid w:val="003E078E"/>
    <w:pPr>
      <w:spacing w:after="0" w:line="240" w:lineRule="auto"/>
    </w:pPr>
    <w:rPr>
      <w:rFonts w:ascii="Arial" w:eastAsia="Calibri" w:hAnsi="Arial" w:cs="Times New Roman"/>
      <w:b/>
      <w:sz w:val="24"/>
    </w:rPr>
  </w:style>
  <w:style w:type="character" w:customStyle="1" w:styleId="cohidesearchterm">
    <w:name w:val="co_hidesearchterm"/>
    <w:basedOn w:val="DefaultParagraphFont"/>
    <w:rsid w:val="00BE6A65"/>
  </w:style>
  <w:style w:type="paragraph" w:customStyle="1" w:styleId="HyperlinkSS">
    <w:name w:val="Hyperlink SS"/>
    <w:basedOn w:val="Normal"/>
    <w:link w:val="HyperlinkSSChar"/>
    <w:qFormat/>
    <w:rsid w:val="00850FB5"/>
    <w:rPr>
      <w:color w:val="5B9BD5" w:themeColor="accent1"/>
    </w:rPr>
  </w:style>
  <w:style w:type="character" w:styleId="IntenseEmphasis">
    <w:name w:val="Intense Emphasis"/>
    <w:aliases w:val="Main Text"/>
    <w:uiPriority w:val="21"/>
    <w:qFormat/>
    <w:rsid w:val="00B77A8D"/>
    <w:rPr>
      <w:rFonts w:ascii="Trebuchet MS" w:hAnsi="Trebuchet MS" w:hint="default"/>
      <w:color w:val="7F7F7F"/>
    </w:rPr>
  </w:style>
  <w:style w:type="character" w:customStyle="1" w:styleId="HyperlinkSSChar">
    <w:name w:val="Hyperlink SS Char"/>
    <w:basedOn w:val="DefaultParagraphFont"/>
    <w:link w:val="HyperlinkSS"/>
    <w:rsid w:val="00850FB5"/>
    <w:rPr>
      <w:color w:val="5B9BD5" w:themeColor="accent1"/>
    </w:rPr>
  </w:style>
  <w:style w:type="table" w:customStyle="1" w:styleId="PlainTable21">
    <w:name w:val="Plain Table 21"/>
    <w:basedOn w:val="TableNormal"/>
    <w:next w:val="PlainTable2"/>
    <w:uiPriority w:val="42"/>
    <w:rsid w:val="00B402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6Char">
    <w:name w:val="Heading 6 Char"/>
    <w:basedOn w:val="DefaultParagraphFont"/>
    <w:link w:val="Heading6"/>
    <w:uiPriority w:val="9"/>
    <w:semiHidden/>
    <w:rsid w:val="00795240"/>
    <w:rPr>
      <w:rFonts w:ascii="Cambria" w:eastAsia="Times New Roman" w:hAnsi="Cambria" w:cs="Calibri"/>
      <w:i/>
      <w:iCs/>
      <w:color w:val="44546A" w:themeColor="text2"/>
    </w:rPr>
  </w:style>
  <w:style w:type="character" w:customStyle="1" w:styleId="Heading8Char">
    <w:name w:val="Heading 8 Char"/>
    <w:basedOn w:val="DefaultParagraphFont"/>
    <w:link w:val="Heading8"/>
    <w:uiPriority w:val="9"/>
    <w:semiHidden/>
    <w:rsid w:val="00795240"/>
    <w:rPr>
      <w:rFonts w:ascii="Cambria" w:eastAsia="Times New Roman" w:hAnsi="Cambria" w:cs="Calibri"/>
      <w:color w:val="44546A" w:themeColor="text2"/>
      <w:sz w:val="20"/>
      <w:szCs w:val="20"/>
    </w:rPr>
  </w:style>
  <w:style w:type="character" w:customStyle="1" w:styleId="Heading9Char">
    <w:name w:val="Heading 9 Char"/>
    <w:basedOn w:val="DefaultParagraphFont"/>
    <w:link w:val="Heading9"/>
    <w:uiPriority w:val="9"/>
    <w:semiHidden/>
    <w:rsid w:val="00795240"/>
    <w:rPr>
      <w:rFonts w:ascii="Cambria" w:eastAsia="Times New Roman" w:hAnsi="Cambria" w:cs="Calibri"/>
      <w:i/>
      <w:iCs/>
      <w:color w:val="44546A" w:themeColor="text2"/>
      <w:sz w:val="20"/>
      <w:szCs w:val="20"/>
    </w:rPr>
  </w:style>
  <w:style w:type="character" w:customStyle="1" w:styleId="ListParagraphChar">
    <w:name w:val="List Paragraph Char"/>
    <w:link w:val="ListParagraph"/>
    <w:uiPriority w:val="34"/>
    <w:rsid w:val="00795240"/>
  </w:style>
  <w:style w:type="paragraph" w:customStyle="1" w:styleId="HRBH2">
    <w:name w:val="HRB H2"/>
    <w:basedOn w:val="Heading2"/>
    <w:next w:val="Normal"/>
    <w:qFormat/>
    <w:rsid w:val="00795240"/>
  </w:style>
  <w:style w:type="paragraph" w:customStyle="1" w:styleId="HRBH3">
    <w:name w:val="HRB H3"/>
    <w:basedOn w:val="Heading3"/>
    <w:next w:val="Normal"/>
    <w:link w:val="HRBH3Char"/>
    <w:qFormat/>
    <w:rsid w:val="00795240"/>
    <w:pPr>
      <w:keepNext w:val="0"/>
      <w:keepLines w:val="0"/>
      <w:numPr>
        <w:ilvl w:val="0"/>
        <w:numId w:val="0"/>
      </w:numPr>
      <w:spacing w:before="0" w:line="240" w:lineRule="auto"/>
      <w:ind w:left="1134" w:right="1253" w:hanging="1134"/>
    </w:pPr>
    <w:rPr>
      <w:rFonts w:ascii="Century Gothic" w:eastAsiaTheme="minorHAnsi" w:hAnsi="Century Gothic" w:cs="Arial"/>
      <w:color w:val="5B9BD5" w:themeColor="accent1"/>
      <w:kern w:val="28"/>
      <w:szCs w:val="28"/>
    </w:rPr>
  </w:style>
  <w:style w:type="character" w:customStyle="1" w:styleId="HRBH3Char">
    <w:name w:val="HRB H3 Char"/>
    <w:basedOn w:val="DefaultParagraphFont"/>
    <w:link w:val="HRBH3"/>
    <w:rsid w:val="00795240"/>
    <w:rPr>
      <w:rFonts w:ascii="Century Gothic" w:hAnsi="Century Gothic" w:cs="Arial"/>
      <w:b/>
      <w:color w:val="5B9BD5" w:themeColor="accent1"/>
      <w:kern w:val="28"/>
      <w:sz w:val="24"/>
      <w:szCs w:val="28"/>
      <w:lang w:eastAsia="en-GB"/>
    </w:rPr>
  </w:style>
  <w:style w:type="paragraph" w:customStyle="1" w:styleId="HRBH4">
    <w:name w:val="HRB H4"/>
    <w:basedOn w:val="Heading4"/>
    <w:next w:val="Normal"/>
    <w:qFormat/>
    <w:rsid w:val="00795240"/>
    <w:pPr>
      <w:numPr>
        <w:ilvl w:val="3"/>
        <w:numId w:val="1"/>
      </w:numPr>
      <w:spacing w:before="0" w:after="240" w:line="240" w:lineRule="auto"/>
      <w:ind w:left="1134" w:right="1253" w:hanging="1134"/>
      <w:jc w:val="both"/>
    </w:pPr>
    <w:rPr>
      <w:rFonts w:ascii="Century Gothic" w:hAnsi="Century Gothic"/>
      <w:b/>
      <w:i w:val="0"/>
      <w:color w:val="5B9BD5" w:themeColor="accent1"/>
      <w:sz w:val="24"/>
      <w:szCs w:val="20"/>
      <w:lang w:eastAsia="en-GB"/>
    </w:rPr>
  </w:style>
  <w:style w:type="character" w:styleId="UnresolvedMention">
    <w:name w:val="Unresolved Mention"/>
    <w:basedOn w:val="DefaultParagraphFont"/>
    <w:uiPriority w:val="99"/>
    <w:semiHidden/>
    <w:unhideWhenUsed/>
    <w:rsid w:val="00A22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8903">
      <w:bodyDiv w:val="1"/>
      <w:marLeft w:val="0"/>
      <w:marRight w:val="0"/>
      <w:marTop w:val="0"/>
      <w:marBottom w:val="0"/>
      <w:divBdr>
        <w:top w:val="none" w:sz="0" w:space="0" w:color="auto"/>
        <w:left w:val="none" w:sz="0" w:space="0" w:color="auto"/>
        <w:bottom w:val="none" w:sz="0" w:space="0" w:color="auto"/>
        <w:right w:val="none" w:sz="0" w:space="0" w:color="auto"/>
      </w:divBdr>
    </w:div>
    <w:div w:id="17778220">
      <w:bodyDiv w:val="1"/>
      <w:marLeft w:val="0"/>
      <w:marRight w:val="0"/>
      <w:marTop w:val="0"/>
      <w:marBottom w:val="0"/>
      <w:divBdr>
        <w:top w:val="none" w:sz="0" w:space="0" w:color="auto"/>
        <w:left w:val="none" w:sz="0" w:space="0" w:color="auto"/>
        <w:bottom w:val="none" w:sz="0" w:space="0" w:color="auto"/>
        <w:right w:val="none" w:sz="0" w:space="0" w:color="auto"/>
      </w:divBdr>
      <w:divsChild>
        <w:div w:id="287857614">
          <w:marLeft w:val="0"/>
          <w:marRight w:val="0"/>
          <w:marTop w:val="0"/>
          <w:marBottom w:val="0"/>
          <w:divBdr>
            <w:top w:val="none" w:sz="0" w:space="0" w:color="auto"/>
            <w:left w:val="none" w:sz="0" w:space="0" w:color="auto"/>
            <w:bottom w:val="none" w:sz="0" w:space="0" w:color="auto"/>
            <w:right w:val="none" w:sz="0" w:space="0" w:color="auto"/>
          </w:divBdr>
          <w:divsChild>
            <w:div w:id="1967814281">
              <w:marLeft w:val="0"/>
              <w:marRight w:val="0"/>
              <w:marTop w:val="0"/>
              <w:marBottom w:val="0"/>
              <w:divBdr>
                <w:top w:val="none" w:sz="0" w:space="0" w:color="auto"/>
                <w:left w:val="none" w:sz="0" w:space="0" w:color="auto"/>
                <w:bottom w:val="none" w:sz="0" w:space="0" w:color="auto"/>
                <w:right w:val="none" w:sz="0" w:space="0" w:color="auto"/>
              </w:divBdr>
              <w:divsChild>
                <w:div w:id="329411508">
                  <w:marLeft w:val="0"/>
                  <w:marRight w:val="0"/>
                  <w:marTop w:val="0"/>
                  <w:marBottom w:val="0"/>
                  <w:divBdr>
                    <w:top w:val="none" w:sz="0" w:space="0" w:color="auto"/>
                    <w:left w:val="none" w:sz="0" w:space="0" w:color="auto"/>
                    <w:bottom w:val="none" w:sz="0" w:space="0" w:color="auto"/>
                    <w:right w:val="none" w:sz="0" w:space="0" w:color="auto"/>
                  </w:divBdr>
                  <w:divsChild>
                    <w:div w:id="107938703">
                      <w:marLeft w:val="0"/>
                      <w:marRight w:val="0"/>
                      <w:marTop w:val="210"/>
                      <w:marBottom w:val="0"/>
                      <w:divBdr>
                        <w:top w:val="none" w:sz="0" w:space="0" w:color="auto"/>
                        <w:left w:val="none" w:sz="0" w:space="0" w:color="auto"/>
                        <w:bottom w:val="none" w:sz="0" w:space="0" w:color="auto"/>
                        <w:right w:val="none" w:sz="0" w:space="0" w:color="auto"/>
                      </w:divBdr>
                      <w:divsChild>
                        <w:div w:id="45301774">
                          <w:marLeft w:val="0"/>
                          <w:marRight w:val="0"/>
                          <w:marTop w:val="0"/>
                          <w:marBottom w:val="0"/>
                          <w:divBdr>
                            <w:top w:val="none" w:sz="0" w:space="0" w:color="auto"/>
                            <w:left w:val="none" w:sz="0" w:space="0" w:color="auto"/>
                            <w:bottom w:val="none" w:sz="0" w:space="0" w:color="auto"/>
                            <w:right w:val="none" w:sz="0" w:space="0" w:color="auto"/>
                          </w:divBdr>
                          <w:divsChild>
                            <w:div w:id="173687309">
                              <w:marLeft w:val="0"/>
                              <w:marRight w:val="0"/>
                              <w:marTop w:val="0"/>
                              <w:marBottom w:val="0"/>
                              <w:divBdr>
                                <w:top w:val="none" w:sz="0" w:space="0" w:color="auto"/>
                                <w:left w:val="none" w:sz="0" w:space="0" w:color="auto"/>
                                <w:bottom w:val="none" w:sz="0" w:space="0" w:color="auto"/>
                                <w:right w:val="none" w:sz="0" w:space="0" w:color="auto"/>
                              </w:divBdr>
                              <w:divsChild>
                                <w:div w:id="11093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7351">
      <w:bodyDiv w:val="1"/>
      <w:marLeft w:val="0"/>
      <w:marRight w:val="0"/>
      <w:marTop w:val="0"/>
      <w:marBottom w:val="0"/>
      <w:divBdr>
        <w:top w:val="none" w:sz="0" w:space="0" w:color="auto"/>
        <w:left w:val="none" w:sz="0" w:space="0" w:color="auto"/>
        <w:bottom w:val="none" w:sz="0" w:space="0" w:color="auto"/>
        <w:right w:val="none" w:sz="0" w:space="0" w:color="auto"/>
      </w:divBdr>
    </w:div>
    <w:div w:id="32462387">
      <w:bodyDiv w:val="1"/>
      <w:marLeft w:val="0"/>
      <w:marRight w:val="0"/>
      <w:marTop w:val="0"/>
      <w:marBottom w:val="0"/>
      <w:divBdr>
        <w:top w:val="none" w:sz="0" w:space="0" w:color="auto"/>
        <w:left w:val="none" w:sz="0" w:space="0" w:color="auto"/>
        <w:bottom w:val="none" w:sz="0" w:space="0" w:color="auto"/>
        <w:right w:val="none" w:sz="0" w:space="0" w:color="auto"/>
      </w:divBdr>
      <w:divsChild>
        <w:div w:id="1845591052">
          <w:marLeft w:val="0"/>
          <w:marRight w:val="0"/>
          <w:marTop w:val="0"/>
          <w:marBottom w:val="0"/>
          <w:divBdr>
            <w:top w:val="none" w:sz="0" w:space="0" w:color="auto"/>
            <w:left w:val="none" w:sz="0" w:space="0" w:color="auto"/>
            <w:bottom w:val="none" w:sz="0" w:space="0" w:color="auto"/>
            <w:right w:val="none" w:sz="0" w:space="0" w:color="auto"/>
          </w:divBdr>
          <w:divsChild>
            <w:div w:id="1829637040">
              <w:marLeft w:val="0"/>
              <w:marRight w:val="0"/>
              <w:marTop w:val="0"/>
              <w:marBottom w:val="0"/>
              <w:divBdr>
                <w:top w:val="none" w:sz="0" w:space="0" w:color="auto"/>
                <w:left w:val="none" w:sz="0" w:space="0" w:color="auto"/>
                <w:bottom w:val="none" w:sz="0" w:space="0" w:color="auto"/>
                <w:right w:val="none" w:sz="0" w:space="0" w:color="auto"/>
              </w:divBdr>
              <w:divsChild>
                <w:div w:id="163203293">
                  <w:marLeft w:val="0"/>
                  <w:marRight w:val="0"/>
                  <w:marTop w:val="0"/>
                  <w:marBottom w:val="0"/>
                  <w:divBdr>
                    <w:top w:val="none" w:sz="0" w:space="0" w:color="auto"/>
                    <w:left w:val="none" w:sz="0" w:space="0" w:color="auto"/>
                    <w:bottom w:val="none" w:sz="0" w:space="0" w:color="auto"/>
                    <w:right w:val="none" w:sz="0" w:space="0" w:color="auto"/>
                  </w:divBdr>
                  <w:divsChild>
                    <w:div w:id="865172542">
                      <w:marLeft w:val="0"/>
                      <w:marRight w:val="0"/>
                      <w:marTop w:val="210"/>
                      <w:marBottom w:val="0"/>
                      <w:divBdr>
                        <w:top w:val="none" w:sz="0" w:space="0" w:color="auto"/>
                        <w:left w:val="none" w:sz="0" w:space="0" w:color="auto"/>
                        <w:bottom w:val="none" w:sz="0" w:space="0" w:color="auto"/>
                        <w:right w:val="none" w:sz="0" w:space="0" w:color="auto"/>
                      </w:divBdr>
                      <w:divsChild>
                        <w:div w:id="1172373619">
                          <w:marLeft w:val="0"/>
                          <w:marRight w:val="0"/>
                          <w:marTop w:val="0"/>
                          <w:marBottom w:val="0"/>
                          <w:divBdr>
                            <w:top w:val="none" w:sz="0" w:space="0" w:color="auto"/>
                            <w:left w:val="none" w:sz="0" w:space="0" w:color="auto"/>
                            <w:bottom w:val="none" w:sz="0" w:space="0" w:color="auto"/>
                            <w:right w:val="none" w:sz="0" w:space="0" w:color="auto"/>
                          </w:divBdr>
                          <w:divsChild>
                            <w:div w:id="1367481474">
                              <w:marLeft w:val="0"/>
                              <w:marRight w:val="0"/>
                              <w:marTop w:val="0"/>
                              <w:marBottom w:val="0"/>
                              <w:divBdr>
                                <w:top w:val="none" w:sz="0" w:space="0" w:color="auto"/>
                                <w:left w:val="none" w:sz="0" w:space="0" w:color="auto"/>
                                <w:bottom w:val="none" w:sz="0" w:space="0" w:color="auto"/>
                                <w:right w:val="none" w:sz="0" w:space="0" w:color="auto"/>
                              </w:divBdr>
                              <w:divsChild>
                                <w:div w:id="1042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1678">
      <w:bodyDiv w:val="1"/>
      <w:marLeft w:val="0"/>
      <w:marRight w:val="0"/>
      <w:marTop w:val="0"/>
      <w:marBottom w:val="0"/>
      <w:divBdr>
        <w:top w:val="none" w:sz="0" w:space="0" w:color="auto"/>
        <w:left w:val="none" w:sz="0" w:space="0" w:color="auto"/>
        <w:bottom w:val="none" w:sz="0" w:space="0" w:color="auto"/>
        <w:right w:val="none" w:sz="0" w:space="0" w:color="auto"/>
      </w:divBdr>
    </w:div>
    <w:div w:id="347608865">
      <w:bodyDiv w:val="1"/>
      <w:marLeft w:val="0"/>
      <w:marRight w:val="0"/>
      <w:marTop w:val="0"/>
      <w:marBottom w:val="0"/>
      <w:divBdr>
        <w:top w:val="none" w:sz="0" w:space="0" w:color="auto"/>
        <w:left w:val="none" w:sz="0" w:space="0" w:color="auto"/>
        <w:bottom w:val="none" w:sz="0" w:space="0" w:color="auto"/>
        <w:right w:val="none" w:sz="0" w:space="0" w:color="auto"/>
      </w:divBdr>
      <w:divsChild>
        <w:div w:id="221602089">
          <w:marLeft w:val="0"/>
          <w:marRight w:val="0"/>
          <w:marTop w:val="0"/>
          <w:marBottom w:val="0"/>
          <w:divBdr>
            <w:top w:val="none" w:sz="0" w:space="0" w:color="auto"/>
            <w:left w:val="none" w:sz="0" w:space="0" w:color="auto"/>
            <w:bottom w:val="none" w:sz="0" w:space="0" w:color="auto"/>
            <w:right w:val="none" w:sz="0" w:space="0" w:color="auto"/>
          </w:divBdr>
          <w:divsChild>
            <w:div w:id="558976683">
              <w:marLeft w:val="0"/>
              <w:marRight w:val="0"/>
              <w:marTop w:val="0"/>
              <w:marBottom w:val="0"/>
              <w:divBdr>
                <w:top w:val="none" w:sz="0" w:space="0" w:color="auto"/>
                <w:left w:val="none" w:sz="0" w:space="0" w:color="auto"/>
                <w:bottom w:val="none" w:sz="0" w:space="0" w:color="auto"/>
                <w:right w:val="none" w:sz="0" w:space="0" w:color="auto"/>
              </w:divBdr>
              <w:divsChild>
                <w:div w:id="1512722445">
                  <w:marLeft w:val="0"/>
                  <w:marRight w:val="0"/>
                  <w:marTop w:val="0"/>
                  <w:marBottom w:val="0"/>
                  <w:divBdr>
                    <w:top w:val="none" w:sz="0" w:space="0" w:color="auto"/>
                    <w:left w:val="none" w:sz="0" w:space="0" w:color="auto"/>
                    <w:bottom w:val="none" w:sz="0" w:space="0" w:color="auto"/>
                    <w:right w:val="none" w:sz="0" w:space="0" w:color="auto"/>
                  </w:divBdr>
                  <w:divsChild>
                    <w:div w:id="487136761">
                      <w:marLeft w:val="0"/>
                      <w:marRight w:val="0"/>
                      <w:marTop w:val="210"/>
                      <w:marBottom w:val="0"/>
                      <w:divBdr>
                        <w:top w:val="none" w:sz="0" w:space="0" w:color="auto"/>
                        <w:left w:val="none" w:sz="0" w:space="0" w:color="auto"/>
                        <w:bottom w:val="none" w:sz="0" w:space="0" w:color="auto"/>
                        <w:right w:val="none" w:sz="0" w:space="0" w:color="auto"/>
                      </w:divBdr>
                      <w:divsChild>
                        <w:div w:id="1152065789">
                          <w:marLeft w:val="0"/>
                          <w:marRight w:val="0"/>
                          <w:marTop w:val="0"/>
                          <w:marBottom w:val="0"/>
                          <w:divBdr>
                            <w:top w:val="none" w:sz="0" w:space="0" w:color="auto"/>
                            <w:left w:val="none" w:sz="0" w:space="0" w:color="auto"/>
                            <w:bottom w:val="none" w:sz="0" w:space="0" w:color="auto"/>
                            <w:right w:val="none" w:sz="0" w:space="0" w:color="auto"/>
                          </w:divBdr>
                          <w:divsChild>
                            <w:div w:id="164788538">
                              <w:marLeft w:val="0"/>
                              <w:marRight w:val="0"/>
                              <w:marTop w:val="0"/>
                              <w:marBottom w:val="0"/>
                              <w:divBdr>
                                <w:top w:val="none" w:sz="0" w:space="0" w:color="auto"/>
                                <w:left w:val="none" w:sz="0" w:space="0" w:color="auto"/>
                                <w:bottom w:val="none" w:sz="0" w:space="0" w:color="auto"/>
                                <w:right w:val="none" w:sz="0" w:space="0" w:color="auto"/>
                              </w:divBdr>
                              <w:divsChild>
                                <w:div w:id="15628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3173">
      <w:bodyDiv w:val="1"/>
      <w:marLeft w:val="0"/>
      <w:marRight w:val="0"/>
      <w:marTop w:val="0"/>
      <w:marBottom w:val="0"/>
      <w:divBdr>
        <w:top w:val="none" w:sz="0" w:space="0" w:color="auto"/>
        <w:left w:val="none" w:sz="0" w:space="0" w:color="auto"/>
        <w:bottom w:val="none" w:sz="0" w:space="0" w:color="auto"/>
        <w:right w:val="none" w:sz="0" w:space="0" w:color="auto"/>
      </w:divBdr>
      <w:divsChild>
        <w:div w:id="1109280336">
          <w:marLeft w:val="0"/>
          <w:marRight w:val="0"/>
          <w:marTop w:val="0"/>
          <w:marBottom w:val="0"/>
          <w:divBdr>
            <w:top w:val="none" w:sz="0" w:space="0" w:color="auto"/>
            <w:left w:val="none" w:sz="0" w:space="0" w:color="auto"/>
            <w:bottom w:val="none" w:sz="0" w:space="0" w:color="auto"/>
            <w:right w:val="none" w:sz="0" w:space="0" w:color="auto"/>
          </w:divBdr>
          <w:divsChild>
            <w:div w:id="441653194">
              <w:marLeft w:val="0"/>
              <w:marRight w:val="0"/>
              <w:marTop w:val="0"/>
              <w:marBottom w:val="0"/>
              <w:divBdr>
                <w:top w:val="none" w:sz="0" w:space="0" w:color="auto"/>
                <w:left w:val="none" w:sz="0" w:space="0" w:color="auto"/>
                <w:bottom w:val="none" w:sz="0" w:space="0" w:color="auto"/>
                <w:right w:val="none" w:sz="0" w:space="0" w:color="auto"/>
              </w:divBdr>
              <w:divsChild>
                <w:div w:id="893010719">
                  <w:marLeft w:val="0"/>
                  <w:marRight w:val="0"/>
                  <w:marTop w:val="0"/>
                  <w:marBottom w:val="0"/>
                  <w:divBdr>
                    <w:top w:val="none" w:sz="0" w:space="0" w:color="auto"/>
                    <w:left w:val="none" w:sz="0" w:space="0" w:color="auto"/>
                    <w:bottom w:val="none" w:sz="0" w:space="0" w:color="auto"/>
                    <w:right w:val="none" w:sz="0" w:space="0" w:color="auto"/>
                  </w:divBdr>
                  <w:divsChild>
                    <w:div w:id="1835293390">
                      <w:marLeft w:val="0"/>
                      <w:marRight w:val="0"/>
                      <w:marTop w:val="210"/>
                      <w:marBottom w:val="0"/>
                      <w:divBdr>
                        <w:top w:val="none" w:sz="0" w:space="0" w:color="auto"/>
                        <w:left w:val="none" w:sz="0" w:space="0" w:color="auto"/>
                        <w:bottom w:val="none" w:sz="0" w:space="0" w:color="auto"/>
                        <w:right w:val="none" w:sz="0" w:space="0" w:color="auto"/>
                      </w:divBdr>
                      <w:divsChild>
                        <w:div w:id="343365517">
                          <w:marLeft w:val="0"/>
                          <w:marRight w:val="0"/>
                          <w:marTop w:val="0"/>
                          <w:marBottom w:val="0"/>
                          <w:divBdr>
                            <w:top w:val="none" w:sz="0" w:space="0" w:color="auto"/>
                            <w:left w:val="none" w:sz="0" w:space="0" w:color="auto"/>
                            <w:bottom w:val="none" w:sz="0" w:space="0" w:color="auto"/>
                            <w:right w:val="none" w:sz="0" w:space="0" w:color="auto"/>
                          </w:divBdr>
                          <w:divsChild>
                            <w:div w:id="1793357316">
                              <w:marLeft w:val="0"/>
                              <w:marRight w:val="0"/>
                              <w:marTop w:val="0"/>
                              <w:marBottom w:val="0"/>
                              <w:divBdr>
                                <w:top w:val="none" w:sz="0" w:space="0" w:color="auto"/>
                                <w:left w:val="none" w:sz="0" w:space="0" w:color="auto"/>
                                <w:bottom w:val="none" w:sz="0" w:space="0" w:color="auto"/>
                                <w:right w:val="none" w:sz="0" w:space="0" w:color="auto"/>
                              </w:divBdr>
                              <w:divsChild>
                                <w:div w:id="10184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37606">
      <w:bodyDiv w:val="1"/>
      <w:marLeft w:val="0"/>
      <w:marRight w:val="0"/>
      <w:marTop w:val="0"/>
      <w:marBottom w:val="0"/>
      <w:divBdr>
        <w:top w:val="none" w:sz="0" w:space="0" w:color="auto"/>
        <w:left w:val="none" w:sz="0" w:space="0" w:color="auto"/>
        <w:bottom w:val="none" w:sz="0" w:space="0" w:color="auto"/>
        <w:right w:val="none" w:sz="0" w:space="0" w:color="auto"/>
      </w:divBdr>
    </w:div>
    <w:div w:id="485128038">
      <w:bodyDiv w:val="1"/>
      <w:marLeft w:val="0"/>
      <w:marRight w:val="0"/>
      <w:marTop w:val="0"/>
      <w:marBottom w:val="0"/>
      <w:divBdr>
        <w:top w:val="none" w:sz="0" w:space="0" w:color="auto"/>
        <w:left w:val="none" w:sz="0" w:space="0" w:color="auto"/>
        <w:bottom w:val="none" w:sz="0" w:space="0" w:color="auto"/>
        <w:right w:val="none" w:sz="0" w:space="0" w:color="auto"/>
      </w:divBdr>
      <w:divsChild>
        <w:div w:id="732198881">
          <w:marLeft w:val="0"/>
          <w:marRight w:val="0"/>
          <w:marTop w:val="0"/>
          <w:marBottom w:val="0"/>
          <w:divBdr>
            <w:top w:val="none" w:sz="0" w:space="0" w:color="auto"/>
            <w:left w:val="none" w:sz="0" w:space="0" w:color="auto"/>
            <w:bottom w:val="none" w:sz="0" w:space="0" w:color="auto"/>
            <w:right w:val="none" w:sz="0" w:space="0" w:color="auto"/>
          </w:divBdr>
          <w:divsChild>
            <w:div w:id="1011182183">
              <w:marLeft w:val="0"/>
              <w:marRight w:val="0"/>
              <w:marTop w:val="0"/>
              <w:marBottom w:val="0"/>
              <w:divBdr>
                <w:top w:val="none" w:sz="0" w:space="0" w:color="auto"/>
                <w:left w:val="none" w:sz="0" w:space="0" w:color="auto"/>
                <w:bottom w:val="none" w:sz="0" w:space="0" w:color="auto"/>
                <w:right w:val="none" w:sz="0" w:space="0" w:color="auto"/>
              </w:divBdr>
              <w:divsChild>
                <w:div w:id="1018387370">
                  <w:marLeft w:val="0"/>
                  <w:marRight w:val="0"/>
                  <w:marTop w:val="0"/>
                  <w:marBottom w:val="0"/>
                  <w:divBdr>
                    <w:top w:val="none" w:sz="0" w:space="0" w:color="auto"/>
                    <w:left w:val="none" w:sz="0" w:space="0" w:color="auto"/>
                    <w:bottom w:val="none" w:sz="0" w:space="0" w:color="auto"/>
                    <w:right w:val="none" w:sz="0" w:space="0" w:color="auto"/>
                  </w:divBdr>
                  <w:divsChild>
                    <w:div w:id="470636114">
                      <w:marLeft w:val="0"/>
                      <w:marRight w:val="0"/>
                      <w:marTop w:val="210"/>
                      <w:marBottom w:val="0"/>
                      <w:divBdr>
                        <w:top w:val="none" w:sz="0" w:space="0" w:color="auto"/>
                        <w:left w:val="none" w:sz="0" w:space="0" w:color="auto"/>
                        <w:bottom w:val="none" w:sz="0" w:space="0" w:color="auto"/>
                        <w:right w:val="none" w:sz="0" w:space="0" w:color="auto"/>
                      </w:divBdr>
                      <w:divsChild>
                        <w:div w:id="1318916521">
                          <w:marLeft w:val="0"/>
                          <w:marRight w:val="0"/>
                          <w:marTop w:val="0"/>
                          <w:marBottom w:val="0"/>
                          <w:divBdr>
                            <w:top w:val="none" w:sz="0" w:space="0" w:color="auto"/>
                            <w:left w:val="none" w:sz="0" w:space="0" w:color="auto"/>
                            <w:bottom w:val="none" w:sz="0" w:space="0" w:color="auto"/>
                            <w:right w:val="none" w:sz="0" w:space="0" w:color="auto"/>
                          </w:divBdr>
                          <w:divsChild>
                            <w:div w:id="72361175">
                              <w:marLeft w:val="0"/>
                              <w:marRight w:val="0"/>
                              <w:marTop w:val="0"/>
                              <w:marBottom w:val="0"/>
                              <w:divBdr>
                                <w:top w:val="none" w:sz="0" w:space="0" w:color="auto"/>
                                <w:left w:val="none" w:sz="0" w:space="0" w:color="auto"/>
                                <w:bottom w:val="none" w:sz="0" w:space="0" w:color="auto"/>
                                <w:right w:val="none" w:sz="0" w:space="0" w:color="auto"/>
                              </w:divBdr>
                              <w:divsChild>
                                <w:div w:id="14836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117313">
      <w:bodyDiv w:val="1"/>
      <w:marLeft w:val="0"/>
      <w:marRight w:val="0"/>
      <w:marTop w:val="0"/>
      <w:marBottom w:val="0"/>
      <w:divBdr>
        <w:top w:val="none" w:sz="0" w:space="0" w:color="auto"/>
        <w:left w:val="none" w:sz="0" w:space="0" w:color="auto"/>
        <w:bottom w:val="none" w:sz="0" w:space="0" w:color="auto"/>
        <w:right w:val="none" w:sz="0" w:space="0" w:color="auto"/>
      </w:divBdr>
    </w:div>
    <w:div w:id="734083404">
      <w:bodyDiv w:val="1"/>
      <w:marLeft w:val="0"/>
      <w:marRight w:val="0"/>
      <w:marTop w:val="0"/>
      <w:marBottom w:val="0"/>
      <w:divBdr>
        <w:top w:val="none" w:sz="0" w:space="0" w:color="auto"/>
        <w:left w:val="none" w:sz="0" w:space="0" w:color="auto"/>
        <w:bottom w:val="none" w:sz="0" w:space="0" w:color="auto"/>
        <w:right w:val="none" w:sz="0" w:space="0" w:color="auto"/>
      </w:divBdr>
    </w:div>
    <w:div w:id="799883570">
      <w:bodyDiv w:val="1"/>
      <w:marLeft w:val="0"/>
      <w:marRight w:val="0"/>
      <w:marTop w:val="0"/>
      <w:marBottom w:val="0"/>
      <w:divBdr>
        <w:top w:val="none" w:sz="0" w:space="0" w:color="auto"/>
        <w:left w:val="none" w:sz="0" w:space="0" w:color="auto"/>
        <w:bottom w:val="none" w:sz="0" w:space="0" w:color="auto"/>
        <w:right w:val="none" w:sz="0" w:space="0" w:color="auto"/>
      </w:divBdr>
    </w:div>
    <w:div w:id="997853059">
      <w:bodyDiv w:val="1"/>
      <w:marLeft w:val="0"/>
      <w:marRight w:val="0"/>
      <w:marTop w:val="0"/>
      <w:marBottom w:val="0"/>
      <w:divBdr>
        <w:top w:val="none" w:sz="0" w:space="0" w:color="auto"/>
        <w:left w:val="none" w:sz="0" w:space="0" w:color="auto"/>
        <w:bottom w:val="none" w:sz="0" w:space="0" w:color="auto"/>
        <w:right w:val="none" w:sz="0" w:space="0" w:color="auto"/>
      </w:divBdr>
    </w:div>
    <w:div w:id="1344742671">
      <w:bodyDiv w:val="1"/>
      <w:marLeft w:val="0"/>
      <w:marRight w:val="0"/>
      <w:marTop w:val="0"/>
      <w:marBottom w:val="0"/>
      <w:divBdr>
        <w:top w:val="none" w:sz="0" w:space="0" w:color="auto"/>
        <w:left w:val="none" w:sz="0" w:space="0" w:color="auto"/>
        <w:bottom w:val="none" w:sz="0" w:space="0" w:color="auto"/>
        <w:right w:val="none" w:sz="0" w:space="0" w:color="auto"/>
      </w:divBdr>
    </w:div>
    <w:div w:id="1606767687">
      <w:bodyDiv w:val="1"/>
      <w:marLeft w:val="0"/>
      <w:marRight w:val="0"/>
      <w:marTop w:val="0"/>
      <w:marBottom w:val="0"/>
      <w:divBdr>
        <w:top w:val="none" w:sz="0" w:space="0" w:color="auto"/>
        <w:left w:val="none" w:sz="0" w:space="0" w:color="auto"/>
        <w:bottom w:val="none" w:sz="0" w:space="0" w:color="auto"/>
        <w:right w:val="none" w:sz="0" w:space="0" w:color="auto"/>
      </w:divBdr>
    </w:div>
    <w:div w:id="1697733881">
      <w:bodyDiv w:val="1"/>
      <w:marLeft w:val="0"/>
      <w:marRight w:val="0"/>
      <w:marTop w:val="0"/>
      <w:marBottom w:val="0"/>
      <w:divBdr>
        <w:top w:val="none" w:sz="0" w:space="0" w:color="auto"/>
        <w:left w:val="none" w:sz="0" w:space="0" w:color="auto"/>
        <w:bottom w:val="none" w:sz="0" w:space="0" w:color="auto"/>
        <w:right w:val="none" w:sz="0" w:space="0" w:color="auto"/>
      </w:divBdr>
      <w:divsChild>
        <w:div w:id="752550421">
          <w:marLeft w:val="0"/>
          <w:marRight w:val="0"/>
          <w:marTop w:val="0"/>
          <w:marBottom w:val="0"/>
          <w:divBdr>
            <w:top w:val="none" w:sz="0" w:space="0" w:color="auto"/>
            <w:left w:val="none" w:sz="0" w:space="0" w:color="auto"/>
            <w:bottom w:val="none" w:sz="0" w:space="0" w:color="auto"/>
            <w:right w:val="none" w:sz="0" w:space="0" w:color="auto"/>
          </w:divBdr>
          <w:divsChild>
            <w:div w:id="1643270998">
              <w:marLeft w:val="0"/>
              <w:marRight w:val="0"/>
              <w:marTop w:val="0"/>
              <w:marBottom w:val="0"/>
              <w:divBdr>
                <w:top w:val="none" w:sz="0" w:space="0" w:color="auto"/>
                <w:left w:val="none" w:sz="0" w:space="0" w:color="auto"/>
                <w:bottom w:val="none" w:sz="0" w:space="0" w:color="auto"/>
                <w:right w:val="none" w:sz="0" w:space="0" w:color="auto"/>
              </w:divBdr>
              <w:divsChild>
                <w:div w:id="2113890747">
                  <w:marLeft w:val="0"/>
                  <w:marRight w:val="0"/>
                  <w:marTop w:val="0"/>
                  <w:marBottom w:val="0"/>
                  <w:divBdr>
                    <w:top w:val="none" w:sz="0" w:space="0" w:color="auto"/>
                    <w:left w:val="none" w:sz="0" w:space="0" w:color="auto"/>
                    <w:bottom w:val="none" w:sz="0" w:space="0" w:color="auto"/>
                    <w:right w:val="none" w:sz="0" w:space="0" w:color="auto"/>
                  </w:divBdr>
                  <w:divsChild>
                    <w:div w:id="1762870200">
                      <w:marLeft w:val="0"/>
                      <w:marRight w:val="0"/>
                      <w:marTop w:val="210"/>
                      <w:marBottom w:val="0"/>
                      <w:divBdr>
                        <w:top w:val="none" w:sz="0" w:space="0" w:color="auto"/>
                        <w:left w:val="none" w:sz="0" w:space="0" w:color="auto"/>
                        <w:bottom w:val="none" w:sz="0" w:space="0" w:color="auto"/>
                        <w:right w:val="none" w:sz="0" w:space="0" w:color="auto"/>
                      </w:divBdr>
                      <w:divsChild>
                        <w:div w:id="310866448">
                          <w:marLeft w:val="0"/>
                          <w:marRight w:val="0"/>
                          <w:marTop w:val="0"/>
                          <w:marBottom w:val="0"/>
                          <w:divBdr>
                            <w:top w:val="none" w:sz="0" w:space="0" w:color="auto"/>
                            <w:left w:val="none" w:sz="0" w:space="0" w:color="auto"/>
                            <w:bottom w:val="none" w:sz="0" w:space="0" w:color="auto"/>
                            <w:right w:val="none" w:sz="0" w:space="0" w:color="auto"/>
                          </w:divBdr>
                          <w:divsChild>
                            <w:div w:id="1213271702">
                              <w:marLeft w:val="0"/>
                              <w:marRight w:val="0"/>
                              <w:marTop w:val="0"/>
                              <w:marBottom w:val="0"/>
                              <w:divBdr>
                                <w:top w:val="none" w:sz="0" w:space="0" w:color="auto"/>
                                <w:left w:val="none" w:sz="0" w:space="0" w:color="auto"/>
                                <w:bottom w:val="none" w:sz="0" w:space="0" w:color="auto"/>
                                <w:right w:val="none" w:sz="0" w:space="0" w:color="auto"/>
                              </w:divBdr>
                              <w:divsChild>
                                <w:div w:id="9735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422230">
      <w:bodyDiv w:val="1"/>
      <w:marLeft w:val="0"/>
      <w:marRight w:val="0"/>
      <w:marTop w:val="0"/>
      <w:marBottom w:val="0"/>
      <w:divBdr>
        <w:top w:val="none" w:sz="0" w:space="0" w:color="auto"/>
        <w:left w:val="none" w:sz="0" w:space="0" w:color="auto"/>
        <w:bottom w:val="none" w:sz="0" w:space="0" w:color="auto"/>
        <w:right w:val="none" w:sz="0" w:space="0" w:color="auto"/>
      </w:divBdr>
    </w:div>
    <w:div w:id="1988821928">
      <w:bodyDiv w:val="1"/>
      <w:marLeft w:val="0"/>
      <w:marRight w:val="0"/>
      <w:marTop w:val="0"/>
      <w:marBottom w:val="0"/>
      <w:divBdr>
        <w:top w:val="none" w:sz="0" w:space="0" w:color="auto"/>
        <w:left w:val="none" w:sz="0" w:space="0" w:color="auto"/>
        <w:bottom w:val="none" w:sz="0" w:space="0" w:color="auto"/>
        <w:right w:val="none" w:sz="0" w:space="0" w:color="auto"/>
      </w:divBdr>
      <w:divsChild>
        <w:div w:id="1076127401">
          <w:marLeft w:val="0"/>
          <w:marRight w:val="0"/>
          <w:marTop w:val="0"/>
          <w:marBottom w:val="0"/>
          <w:divBdr>
            <w:top w:val="none" w:sz="0" w:space="0" w:color="auto"/>
            <w:left w:val="none" w:sz="0" w:space="0" w:color="auto"/>
            <w:bottom w:val="none" w:sz="0" w:space="0" w:color="auto"/>
            <w:right w:val="none" w:sz="0" w:space="0" w:color="auto"/>
          </w:divBdr>
          <w:divsChild>
            <w:div w:id="351952801">
              <w:marLeft w:val="0"/>
              <w:marRight w:val="0"/>
              <w:marTop w:val="0"/>
              <w:marBottom w:val="0"/>
              <w:divBdr>
                <w:top w:val="none" w:sz="0" w:space="0" w:color="auto"/>
                <w:left w:val="none" w:sz="0" w:space="0" w:color="auto"/>
                <w:bottom w:val="none" w:sz="0" w:space="0" w:color="auto"/>
                <w:right w:val="none" w:sz="0" w:space="0" w:color="auto"/>
              </w:divBdr>
              <w:divsChild>
                <w:div w:id="208690046">
                  <w:marLeft w:val="0"/>
                  <w:marRight w:val="0"/>
                  <w:marTop w:val="0"/>
                  <w:marBottom w:val="0"/>
                  <w:divBdr>
                    <w:top w:val="none" w:sz="0" w:space="0" w:color="auto"/>
                    <w:left w:val="none" w:sz="0" w:space="0" w:color="auto"/>
                    <w:bottom w:val="none" w:sz="0" w:space="0" w:color="auto"/>
                    <w:right w:val="none" w:sz="0" w:space="0" w:color="auto"/>
                  </w:divBdr>
                  <w:divsChild>
                    <w:div w:id="757289022">
                      <w:marLeft w:val="0"/>
                      <w:marRight w:val="0"/>
                      <w:marTop w:val="0"/>
                      <w:marBottom w:val="0"/>
                      <w:divBdr>
                        <w:top w:val="none" w:sz="0" w:space="0" w:color="auto"/>
                        <w:left w:val="none" w:sz="0" w:space="0" w:color="auto"/>
                        <w:bottom w:val="none" w:sz="0" w:space="0" w:color="auto"/>
                        <w:right w:val="none" w:sz="0" w:space="0" w:color="auto"/>
                      </w:divBdr>
                      <w:divsChild>
                        <w:div w:id="2070641524">
                          <w:marLeft w:val="0"/>
                          <w:marRight w:val="0"/>
                          <w:marTop w:val="0"/>
                          <w:marBottom w:val="0"/>
                          <w:divBdr>
                            <w:top w:val="none" w:sz="0" w:space="0" w:color="auto"/>
                            <w:left w:val="none" w:sz="0" w:space="0" w:color="auto"/>
                            <w:bottom w:val="none" w:sz="0" w:space="0" w:color="auto"/>
                            <w:right w:val="none" w:sz="0" w:space="0" w:color="auto"/>
                          </w:divBdr>
                          <w:divsChild>
                            <w:div w:id="962930874">
                              <w:marLeft w:val="0"/>
                              <w:marRight w:val="0"/>
                              <w:marTop w:val="0"/>
                              <w:marBottom w:val="0"/>
                              <w:divBdr>
                                <w:top w:val="none" w:sz="0" w:space="0" w:color="auto"/>
                                <w:left w:val="none" w:sz="0" w:space="0" w:color="auto"/>
                                <w:bottom w:val="none" w:sz="0" w:space="0" w:color="auto"/>
                                <w:right w:val="none" w:sz="0" w:space="0" w:color="auto"/>
                              </w:divBdr>
                              <w:divsChild>
                                <w:div w:id="144397039">
                                  <w:marLeft w:val="0"/>
                                  <w:marRight w:val="0"/>
                                  <w:marTop w:val="0"/>
                                  <w:marBottom w:val="0"/>
                                  <w:divBdr>
                                    <w:top w:val="none" w:sz="0" w:space="0" w:color="auto"/>
                                    <w:left w:val="none" w:sz="0" w:space="0" w:color="auto"/>
                                    <w:bottom w:val="none" w:sz="0" w:space="0" w:color="auto"/>
                                    <w:right w:val="none" w:sz="0" w:space="0" w:color="auto"/>
                                  </w:divBdr>
                                  <w:divsChild>
                                    <w:div w:id="617221104">
                                      <w:marLeft w:val="0"/>
                                      <w:marRight w:val="0"/>
                                      <w:marTop w:val="0"/>
                                      <w:marBottom w:val="0"/>
                                      <w:divBdr>
                                        <w:top w:val="none" w:sz="0" w:space="0" w:color="auto"/>
                                        <w:left w:val="none" w:sz="0" w:space="0" w:color="auto"/>
                                        <w:bottom w:val="none" w:sz="0" w:space="0" w:color="auto"/>
                                        <w:right w:val="none" w:sz="0" w:space="0" w:color="auto"/>
                                      </w:divBdr>
                                      <w:divsChild>
                                        <w:div w:id="1364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42367">
      <w:bodyDiv w:val="1"/>
      <w:marLeft w:val="0"/>
      <w:marRight w:val="0"/>
      <w:marTop w:val="0"/>
      <w:marBottom w:val="0"/>
      <w:divBdr>
        <w:top w:val="none" w:sz="0" w:space="0" w:color="auto"/>
        <w:left w:val="none" w:sz="0" w:space="0" w:color="auto"/>
        <w:bottom w:val="none" w:sz="0" w:space="0" w:color="auto"/>
        <w:right w:val="none" w:sz="0" w:space="0" w:color="auto"/>
      </w:divBdr>
      <w:divsChild>
        <w:div w:id="2102406067">
          <w:marLeft w:val="0"/>
          <w:marRight w:val="0"/>
          <w:marTop w:val="0"/>
          <w:marBottom w:val="0"/>
          <w:divBdr>
            <w:top w:val="none" w:sz="0" w:space="0" w:color="auto"/>
            <w:left w:val="none" w:sz="0" w:space="0" w:color="auto"/>
            <w:bottom w:val="none" w:sz="0" w:space="0" w:color="auto"/>
            <w:right w:val="none" w:sz="0" w:space="0" w:color="auto"/>
          </w:divBdr>
          <w:divsChild>
            <w:div w:id="300616191">
              <w:marLeft w:val="0"/>
              <w:marRight w:val="0"/>
              <w:marTop w:val="0"/>
              <w:marBottom w:val="0"/>
              <w:divBdr>
                <w:top w:val="none" w:sz="0" w:space="0" w:color="auto"/>
                <w:left w:val="none" w:sz="0" w:space="0" w:color="auto"/>
                <w:bottom w:val="none" w:sz="0" w:space="0" w:color="auto"/>
                <w:right w:val="none" w:sz="0" w:space="0" w:color="auto"/>
              </w:divBdr>
              <w:divsChild>
                <w:div w:id="2052073061">
                  <w:marLeft w:val="0"/>
                  <w:marRight w:val="0"/>
                  <w:marTop w:val="0"/>
                  <w:marBottom w:val="0"/>
                  <w:divBdr>
                    <w:top w:val="none" w:sz="0" w:space="0" w:color="auto"/>
                    <w:left w:val="none" w:sz="0" w:space="0" w:color="auto"/>
                    <w:bottom w:val="none" w:sz="0" w:space="0" w:color="auto"/>
                    <w:right w:val="none" w:sz="0" w:space="0" w:color="auto"/>
                  </w:divBdr>
                  <w:divsChild>
                    <w:div w:id="1473401051">
                      <w:marLeft w:val="0"/>
                      <w:marRight w:val="0"/>
                      <w:marTop w:val="210"/>
                      <w:marBottom w:val="0"/>
                      <w:divBdr>
                        <w:top w:val="none" w:sz="0" w:space="0" w:color="auto"/>
                        <w:left w:val="none" w:sz="0" w:space="0" w:color="auto"/>
                        <w:bottom w:val="none" w:sz="0" w:space="0" w:color="auto"/>
                        <w:right w:val="none" w:sz="0" w:space="0" w:color="auto"/>
                      </w:divBdr>
                      <w:divsChild>
                        <w:div w:id="452402233">
                          <w:marLeft w:val="0"/>
                          <w:marRight w:val="0"/>
                          <w:marTop w:val="0"/>
                          <w:marBottom w:val="0"/>
                          <w:divBdr>
                            <w:top w:val="none" w:sz="0" w:space="0" w:color="auto"/>
                            <w:left w:val="none" w:sz="0" w:space="0" w:color="auto"/>
                            <w:bottom w:val="none" w:sz="0" w:space="0" w:color="auto"/>
                            <w:right w:val="none" w:sz="0" w:space="0" w:color="auto"/>
                          </w:divBdr>
                          <w:divsChild>
                            <w:div w:id="1519930671">
                              <w:marLeft w:val="0"/>
                              <w:marRight w:val="0"/>
                              <w:marTop w:val="0"/>
                              <w:marBottom w:val="0"/>
                              <w:divBdr>
                                <w:top w:val="none" w:sz="0" w:space="0" w:color="auto"/>
                                <w:left w:val="none" w:sz="0" w:space="0" w:color="auto"/>
                                <w:bottom w:val="none" w:sz="0" w:space="0" w:color="auto"/>
                                <w:right w:val="none" w:sz="0" w:space="0" w:color="auto"/>
                              </w:divBdr>
                              <w:divsChild>
                                <w:div w:id="10351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43134">
      <w:bodyDiv w:val="1"/>
      <w:marLeft w:val="0"/>
      <w:marRight w:val="0"/>
      <w:marTop w:val="0"/>
      <w:marBottom w:val="0"/>
      <w:divBdr>
        <w:top w:val="none" w:sz="0" w:space="0" w:color="auto"/>
        <w:left w:val="none" w:sz="0" w:space="0" w:color="auto"/>
        <w:bottom w:val="none" w:sz="0" w:space="0" w:color="auto"/>
        <w:right w:val="none" w:sz="0" w:space="0" w:color="auto"/>
      </w:divBdr>
      <w:divsChild>
        <w:div w:id="268313682">
          <w:marLeft w:val="0"/>
          <w:marRight w:val="0"/>
          <w:marTop w:val="0"/>
          <w:marBottom w:val="0"/>
          <w:divBdr>
            <w:top w:val="none" w:sz="0" w:space="0" w:color="auto"/>
            <w:left w:val="none" w:sz="0" w:space="0" w:color="auto"/>
            <w:bottom w:val="none" w:sz="0" w:space="0" w:color="auto"/>
            <w:right w:val="none" w:sz="0" w:space="0" w:color="auto"/>
          </w:divBdr>
          <w:divsChild>
            <w:div w:id="117526370">
              <w:marLeft w:val="0"/>
              <w:marRight w:val="0"/>
              <w:marTop w:val="0"/>
              <w:marBottom w:val="0"/>
              <w:divBdr>
                <w:top w:val="none" w:sz="0" w:space="0" w:color="auto"/>
                <w:left w:val="none" w:sz="0" w:space="0" w:color="auto"/>
                <w:bottom w:val="none" w:sz="0" w:space="0" w:color="auto"/>
                <w:right w:val="none" w:sz="0" w:space="0" w:color="auto"/>
              </w:divBdr>
              <w:divsChild>
                <w:div w:id="1543707123">
                  <w:marLeft w:val="0"/>
                  <w:marRight w:val="0"/>
                  <w:marTop w:val="0"/>
                  <w:marBottom w:val="0"/>
                  <w:divBdr>
                    <w:top w:val="none" w:sz="0" w:space="0" w:color="auto"/>
                    <w:left w:val="none" w:sz="0" w:space="0" w:color="auto"/>
                    <w:bottom w:val="none" w:sz="0" w:space="0" w:color="auto"/>
                    <w:right w:val="none" w:sz="0" w:space="0" w:color="auto"/>
                  </w:divBdr>
                  <w:divsChild>
                    <w:div w:id="1373847929">
                      <w:marLeft w:val="0"/>
                      <w:marRight w:val="0"/>
                      <w:marTop w:val="210"/>
                      <w:marBottom w:val="0"/>
                      <w:divBdr>
                        <w:top w:val="none" w:sz="0" w:space="0" w:color="auto"/>
                        <w:left w:val="none" w:sz="0" w:space="0" w:color="auto"/>
                        <w:bottom w:val="none" w:sz="0" w:space="0" w:color="auto"/>
                        <w:right w:val="none" w:sz="0" w:space="0" w:color="auto"/>
                      </w:divBdr>
                      <w:divsChild>
                        <w:div w:id="1528908660">
                          <w:marLeft w:val="0"/>
                          <w:marRight w:val="0"/>
                          <w:marTop w:val="0"/>
                          <w:marBottom w:val="0"/>
                          <w:divBdr>
                            <w:top w:val="none" w:sz="0" w:space="0" w:color="auto"/>
                            <w:left w:val="none" w:sz="0" w:space="0" w:color="auto"/>
                            <w:bottom w:val="none" w:sz="0" w:space="0" w:color="auto"/>
                            <w:right w:val="none" w:sz="0" w:space="0" w:color="auto"/>
                          </w:divBdr>
                          <w:divsChild>
                            <w:div w:id="1103500579">
                              <w:marLeft w:val="0"/>
                              <w:marRight w:val="0"/>
                              <w:marTop w:val="0"/>
                              <w:marBottom w:val="0"/>
                              <w:divBdr>
                                <w:top w:val="none" w:sz="0" w:space="0" w:color="auto"/>
                                <w:left w:val="none" w:sz="0" w:space="0" w:color="auto"/>
                                <w:bottom w:val="none" w:sz="0" w:space="0" w:color="auto"/>
                                <w:right w:val="none" w:sz="0" w:space="0" w:color="auto"/>
                              </w:divBdr>
                              <w:divsChild>
                                <w:div w:id="928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illian.young@tpnive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hunter@tpniven.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johnstone@tpniven.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ruitment@tpniven.co.uk"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01AE-6085-48A7-B63F-AA380999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3798</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TP Niven Ltd</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sue@hrbureau.co.uk</dc:creator>
  <cp:lastModifiedBy>Helen Johnstone</cp:lastModifiedBy>
  <cp:revision>3</cp:revision>
  <cp:lastPrinted>2019-06-24T11:34:00Z</cp:lastPrinted>
  <dcterms:created xsi:type="dcterms:W3CDTF">2021-11-15T13:51:00Z</dcterms:created>
  <dcterms:modified xsi:type="dcterms:W3CDTF">2021-11-25T10:45:00Z</dcterms:modified>
</cp:coreProperties>
</file>